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C98" w:rsidRDefault="00406C98" w:rsidP="00406C98">
      <w:pPr>
        <w:suppressAutoHyphens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F5FC5" w:rsidRPr="00406C98" w:rsidRDefault="00BF5FC5" w:rsidP="00406C98">
      <w:pPr>
        <w:suppressAutoHyphens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406C98" w:rsidRPr="00406C98" w:rsidRDefault="00406C98" w:rsidP="00406C98">
      <w:pPr>
        <w:suppressAutoHyphens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C98" w:rsidRPr="00406C98" w:rsidRDefault="00406C98" w:rsidP="00406C98">
      <w:pPr>
        <w:suppressAutoHyphens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C98" w:rsidRPr="00406C98" w:rsidRDefault="00406C98" w:rsidP="00406C98">
      <w:pPr>
        <w:suppressAutoHyphens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ind w:right="6218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……………………………</w:t>
      </w:r>
    </w:p>
    <w:p w:rsidR="00406C98" w:rsidRPr="00406C98" w:rsidRDefault="00406C98" w:rsidP="00406C98">
      <w:pPr>
        <w:suppressAutoHyphens/>
        <w:spacing w:after="0" w:line="240" w:lineRule="auto"/>
        <w:ind w:right="621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>Pieczątka Wykonawcy</w:t>
      </w:r>
    </w:p>
    <w:p w:rsidR="00406C98" w:rsidRPr="00406C98" w:rsidRDefault="00406C98" w:rsidP="00406C98">
      <w:pPr>
        <w:suppressAutoHyphens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</w:t>
      </w:r>
    </w:p>
    <w:p w:rsidR="00406C98" w:rsidRPr="00406C98" w:rsidRDefault="00406C98" w:rsidP="00406C98">
      <w:pPr>
        <w:suppressAutoHyphens/>
        <w:spacing w:after="0" w:line="240" w:lineRule="auto"/>
        <w:ind w:left="5760" w:right="9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>Miejscowość, data</w:t>
      </w:r>
    </w:p>
    <w:p w:rsidR="00406C98" w:rsidRPr="00406C98" w:rsidRDefault="00406C98" w:rsidP="00406C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</w:t>
      </w: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OFERTA </w:t>
      </w:r>
      <w:r w:rsidRPr="00406C98">
        <w:rPr>
          <w:rFonts w:ascii="Times New Roman" w:eastAsia="Times New Roman" w:hAnsi="Times New Roman" w:cs="Times New Roman"/>
          <w:b/>
          <w:strike/>
          <w:sz w:val="24"/>
          <w:szCs w:val="24"/>
          <w:lang w:eastAsia="ar-SA"/>
        </w:rPr>
        <w:t>/ ANALIZA RYNKU*</w:t>
      </w: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>Do</w:t>
      </w: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Zakładu Poprawczego</w:t>
      </w: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 Ostrowcu Świętokrzyskim</w:t>
      </w: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ul. Długa 10, 27-400 Ostrowiec Świętokrzyski</w:t>
      </w: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fax: 41 262 86 93</w:t>
      </w:r>
    </w:p>
    <w:p w:rsidR="00406C98" w:rsidRPr="00406C98" w:rsidRDefault="00000A1E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email: sekretariat</w:t>
      </w:r>
      <w:r w:rsidR="00406C98"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ostrowiec.zp.gov</w:t>
      </w:r>
      <w:r w:rsidR="00406C98"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>.pl</w:t>
      </w:r>
    </w:p>
    <w:p w:rsidR="00406C98" w:rsidRPr="00406C98" w:rsidRDefault="00406C98" w:rsidP="00406C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Odpowiadając na skierowane do nas zaproszenie do składania ofert  nr </w:t>
      </w:r>
      <w:r w:rsidR="00C77643">
        <w:rPr>
          <w:rFonts w:ascii="Times New Roman" w:eastAsia="Times New Roman" w:hAnsi="Times New Roman" w:cs="Times New Roman"/>
          <w:sz w:val="24"/>
          <w:szCs w:val="24"/>
          <w:lang w:eastAsia="ar-SA"/>
        </w:rPr>
        <w:t>10/2020</w:t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dotyczące zamówienia </w:t>
      </w:r>
    </w:p>
    <w:p w:rsidR="00406C98" w:rsidRPr="00406C98" w:rsidRDefault="00406C98" w:rsidP="00406C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16"/>
      </w:tblGrid>
      <w:tr w:rsidR="00406C98" w:rsidRPr="00406C98" w:rsidTr="00F81C3F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C98" w:rsidRPr="00406C98" w:rsidRDefault="00406C98" w:rsidP="00406C9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6C98" w:rsidRPr="00406C98" w:rsidRDefault="00406C98" w:rsidP="00406C98">
            <w:pPr>
              <w:tabs>
                <w:tab w:val="left" w:pos="5670"/>
              </w:tabs>
              <w:suppressAutoHyphens/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06C9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ar-SA"/>
              </w:rPr>
              <w:t xml:space="preserve">   Sukcesywne dostawy pieczywa</w:t>
            </w:r>
            <w:r w:rsidR="001A6C7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przez 202</w:t>
            </w:r>
            <w:r w:rsidR="00C7764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406C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r. </w:t>
            </w:r>
          </w:p>
          <w:p w:rsidR="00406C98" w:rsidRPr="00406C98" w:rsidRDefault="00406C98" w:rsidP="00406C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06C98" w:rsidRPr="00406C98" w:rsidRDefault="00406C98" w:rsidP="00406C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>składamy ofertę  następującej treści:</w:t>
      </w:r>
    </w:p>
    <w:p w:rsidR="00406C98" w:rsidRPr="00406C98" w:rsidRDefault="00406C98" w:rsidP="00406C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C98" w:rsidRPr="00406C98" w:rsidRDefault="00406C98" w:rsidP="00406C9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>Oferujemy wykonanie zamówienia za cenę brutto............................................................... zł. zgodnie z załączonym kosztorysem cenowym.</w:t>
      </w:r>
    </w:p>
    <w:p w:rsidR="00406C98" w:rsidRPr="00406C98" w:rsidRDefault="00406C98" w:rsidP="00406C9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>Słownie:  .................................................................................................................................................</w:t>
      </w:r>
    </w:p>
    <w:p w:rsidR="00406C98" w:rsidRPr="00406C98" w:rsidRDefault="00406C98" w:rsidP="00406C9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...............................................................................................................................zł</w:t>
      </w:r>
    </w:p>
    <w:p w:rsidR="00406C98" w:rsidRPr="00406C98" w:rsidRDefault="00406C98" w:rsidP="00406C9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C98" w:rsidRPr="00406C98" w:rsidRDefault="00406C98" w:rsidP="00406C9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Przyjmujemy do realizacji postawione przez zamawiającego, w zapytaniu ofertowym, warunki. </w:t>
      </w:r>
    </w:p>
    <w:p w:rsidR="00406C98" w:rsidRPr="00406C98" w:rsidRDefault="00406C98" w:rsidP="00406C9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firma jest płatnikiem podatku VAT o numerze identyfikacyjnym NIP  </w:t>
      </w:r>
    </w:p>
    <w:p w:rsidR="00406C98" w:rsidRPr="00406C98" w:rsidRDefault="00406C98" w:rsidP="00406C9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</w:t>
      </w:r>
    </w:p>
    <w:p w:rsidR="00406C98" w:rsidRPr="00406C98" w:rsidRDefault="00406C98" w:rsidP="00406C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406C98" w:rsidRPr="00406C98" w:rsidRDefault="00406C98" w:rsidP="00406C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</w:t>
      </w:r>
    </w:p>
    <w:p w:rsidR="00406C98" w:rsidRPr="00406C98" w:rsidRDefault="00406C98" w:rsidP="00406C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>(data  i podpis osoby upoważnionej)</w:t>
      </w:r>
      <w:r w:rsidRPr="00406C9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406C98" w:rsidRPr="00406C98" w:rsidRDefault="00406C98" w:rsidP="00406C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06C98" w:rsidRPr="00406C98" w:rsidRDefault="00406C98" w:rsidP="00406C9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</w:pPr>
      <w:r w:rsidRPr="00406C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Niepotrzebne skreślić</w:t>
      </w:r>
    </w:p>
    <w:p w:rsidR="00406C98" w:rsidRPr="00406C98" w:rsidRDefault="00406C98" w:rsidP="00406C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406C98" w:rsidRPr="00406C98" w:rsidRDefault="00406C98" w:rsidP="00406C9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406C98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                                              </w:t>
      </w:r>
    </w:p>
    <w:p w:rsidR="00406C98" w:rsidRPr="00406C98" w:rsidRDefault="00406C98" w:rsidP="004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406C98" w:rsidRPr="00406C98" w:rsidRDefault="00406C98" w:rsidP="004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U  M  O   W  A    Nr  </w:t>
      </w:r>
      <w:r w:rsidR="00374514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="001A6C72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/20</w:t>
      </w:r>
      <w:r w:rsidR="00C7764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20</w:t>
      </w:r>
    </w:p>
    <w:p w:rsidR="00406C98" w:rsidRPr="00406C98" w:rsidRDefault="00406C98" w:rsidP="00406C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</w:t>
      </w:r>
    </w:p>
    <w:p w:rsidR="00406C98" w:rsidRPr="00406C98" w:rsidRDefault="00406C98" w:rsidP="0040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zawarta w dniu </w:t>
      </w:r>
      <w:r w:rsidR="00C77643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…….2020</w:t>
      </w:r>
      <w:r w:rsidR="00374514">
        <w:rPr>
          <w:rFonts w:ascii="Times New Roman" w:eastAsia="Times New Roman" w:hAnsi="Times New Roman" w:cs="Times New Roman"/>
          <w:sz w:val="26"/>
          <w:szCs w:val="26"/>
          <w:lang w:eastAsia="pl-PL"/>
        </w:rPr>
        <w:t>.</w:t>
      </w: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>r. w Ostrowcu Św.  pomiędzy Zakładem Poprawczym</w:t>
      </w:r>
      <w:r w:rsidR="0037451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Ostrowcu Św. ul. Długa 10 reprezentowanym przez: Dyrektora Zakładu  -  Krzysztofa Mikosa  </w:t>
      </w:r>
    </w:p>
    <w:p w:rsidR="00406C98" w:rsidRPr="00406C98" w:rsidRDefault="00406C98" w:rsidP="00406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zwanym dalej </w:t>
      </w: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Zamawiającym</w:t>
      </w:r>
    </w:p>
    <w:p w:rsidR="00C77643" w:rsidRDefault="00106CB4" w:rsidP="00106C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C77643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…………………………….</w:t>
      </w:r>
    </w:p>
    <w:p w:rsidR="00106CB4" w:rsidRPr="00406C98" w:rsidRDefault="00106CB4" w:rsidP="00106C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 siedzibą w </w:t>
      </w:r>
      <w:r w:rsidR="00C77643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………………………..</w:t>
      </w: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106CB4" w:rsidRPr="00406C98" w:rsidRDefault="00106CB4" w:rsidP="00106C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>wpisaną do rejestru/ ewidencji pod numerem  NIP</w:t>
      </w:r>
      <w:r w:rsidR="00C7764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……………</w:t>
      </w: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REGON </w:t>
      </w:r>
      <w:r w:rsidR="00C77643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…………….</w:t>
      </w:r>
    </w:p>
    <w:p w:rsidR="00106CB4" w:rsidRPr="00406C98" w:rsidRDefault="00106CB4" w:rsidP="00106CB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reprezentowaną przez: </w:t>
      </w:r>
      <w:r w:rsidR="00C77643">
        <w:rPr>
          <w:rFonts w:ascii="Times New Roman" w:eastAsia="Times New Roman" w:hAnsi="Times New Roman" w:cs="Times New Roman"/>
          <w:sz w:val="26"/>
          <w:szCs w:val="26"/>
          <w:lang w:eastAsia="pl-PL"/>
        </w:rPr>
        <w:t>…………………</w:t>
      </w: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– właściciel  </w:t>
      </w:r>
    </w:p>
    <w:p w:rsidR="00406C98" w:rsidRPr="00406C98" w:rsidRDefault="00406C98" w:rsidP="00406C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zwanym dalej   </w:t>
      </w: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Wykonawcą,</w:t>
      </w: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zaś wspólnie zwanych dalej </w:t>
      </w:r>
      <w:r w:rsidRPr="00406C9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Stronami.</w:t>
      </w:r>
    </w:p>
    <w:p w:rsidR="00406C98" w:rsidRPr="00406C98" w:rsidRDefault="00406C98" w:rsidP="00406C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</w:t>
      </w:r>
    </w:p>
    <w:p w:rsidR="00406C98" w:rsidRPr="00406C98" w:rsidRDefault="00406C98" w:rsidP="004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TRYB  POSTĘPOWANIA</w:t>
      </w:r>
    </w:p>
    <w:p w:rsidR="00406C98" w:rsidRPr="00406C98" w:rsidRDefault="00406C98" w:rsidP="004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06C98" w:rsidRPr="00406C98" w:rsidRDefault="00406C98" w:rsidP="004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Umowa została zawarta zgodnie z art.4 pkt.8 ustawy – Prawo zamówień publicznych.</w:t>
      </w:r>
    </w:p>
    <w:p w:rsidR="00406C98" w:rsidRPr="00406C98" w:rsidRDefault="00406C98" w:rsidP="00406C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06C98" w:rsidRPr="00406C98" w:rsidRDefault="00406C98" w:rsidP="004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 1</w:t>
      </w:r>
    </w:p>
    <w:p w:rsidR="00406C98" w:rsidRPr="00406C98" w:rsidRDefault="00406C98" w:rsidP="00406C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06C98" w:rsidRPr="00406C98" w:rsidRDefault="00406C98" w:rsidP="00406C98">
      <w:pPr>
        <w:numPr>
          <w:ilvl w:val="0"/>
          <w:numId w:val="10"/>
        </w:numPr>
        <w:suppressAutoHyphens/>
        <w:spacing w:after="0" w:line="240" w:lineRule="auto"/>
        <w:ind w:left="284" w:right="1" w:hanging="284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Przedmiotem umowy jest dostawa przez Wykonawcę na rzecz Zamawiającego</w:t>
      </w:r>
      <w:r w:rsidRPr="00406C9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Pr="00406C9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 pieczywa, którego szczegółowy opis, ilości oraz cena zostały wskazane w  formularzu cenowym - załącznik nr 1.</w:t>
      </w:r>
    </w:p>
    <w:p w:rsidR="00406C98" w:rsidRPr="00406C98" w:rsidRDefault="00406C98" w:rsidP="00406C98">
      <w:pPr>
        <w:numPr>
          <w:ilvl w:val="0"/>
          <w:numId w:val="10"/>
        </w:numPr>
        <w:suppressAutoHyphens/>
        <w:spacing w:after="0" w:line="240" w:lineRule="auto"/>
        <w:ind w:left="284" w:right="1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Wykonawca zobowiązuje się sukcesywnie dostarczać Zamawiającemu pieczywo w ilości i asortymencie zgodnie ze złożonym zamówieniem oraz w podanym przez Zamawiającego terminie.</w:t>
      </w:r>
    </w:p>
    <w:p w:rsidR="00406C98" w:rsidRPr="00406C98" w:rsidRDefault="00406C98" w:rsidP="00406C98">
      <w:pPr>
        <w:numPr>
          <w:ilvl w:val="0"/>
          <w:numId w:val="10"/>
        </w:numPr>
        <w:suppressAutoHyphens/>
        <w:spacing w:after="0" w:line="240" w:lineRule="auto"/>
        <w:ind w:left="284" w:right="1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Wykonawca gwarantuje, że dostarczony towar jest pełnowartościowy i świeży oraz odpowiada obowiązującym normom i przepisom.</w:t>
      </w:r>
    </w:p>
    <w:p w:rsidR="00406C98" w:rsidRPr="00406C98" w:rsidRDefault="00406C98" w:rsidP="00406C98">
      <w:pPr>
        <w:numPr>
          <w:ilvl w:val="0"/>
          <w:numId w:val="10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>Pieczywo będące przedmiotem umowy muszą być wysokiej jakości, w szczególności:</w:t>
      </w:r>
    </w:p>
    <w:p w:rsidR="00406C98" w:rsidRPr="00406C98" w:rsidRDefault="00406C98" w:rsidP="00406C98">
      <w:p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a) muszą posiadać maksymalny okres przydatności do spożycia przewidziany dla danego artykułu, licząc o dnia dostawy. </w:t>
      </w:r>
    </w:p>
    <w:p w:rsidR="00406C98" w:rsidRPr="00406C98" w:rsidRDefault="00406C98" w:rsidP="00406C98">
      <w:pPr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b) pieczywo będzie dostarczone w opakowaniach dopuszczalnych do  przechowywania i transportu. Opakowania nie mogą być brudne i uszkodzone. </w:t>
      </w:r>
    </w:p>
    <w:p w:rsidR="00406C98" w:rsidRPr="00406C98" w:rsidRDefault="00406C98" w:rsidP="00406C98">
      <w:p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406C9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5</w:t>
      </w: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. Towary oznaczone będą zgodnie z obowiązującymi przepisami. Przedmiot zamówienia będzie spełniał wymagania: </w:t>
      </w:r>
    </w:p>
    <w:p w:rsidR="00406C98" w:rsidRPr="00406C98" w:rsidRDefault="00406C98" w:rsidP="00406C98">
      <w:p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ar-SA"/>
        </w:rPr>
        <w:tab/>
        <w:t>1) ustawa o bezpieczeństwie żywności i żywienia z dnia 25.08.2006 r. (Dz. U. z 201</w:t>
      </w:r>
      <w:r w:rsidR="00C77643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ar-SA"/>
        </w:rPr>
        <w:t>9</w:t>
      </w:r>
      <w:r w:rsidRPr="00406C98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ar-SA"/>
        </w:rPr>
        <w:t xml:space="preserve"> poz.1</w:t>
      </w:r>
      <w:r w:rsidR="00C77643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ar-SA"/>
        </w:rPr>
        <w:t>252</w:t>
      </w:r>
      <w:r w:rsidRPr="00406C98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ar-SA"/>
        </w:rPr>
        <w:t xml:space="preserve">) </w:t>
      </w:r>
    </w:p>
    <w:p w:rsidR="00406C98" w:rsidRPr="00406C98" w:rsidRDefault="00406C98" w:rsidP="00406C98">
      <w:p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color w:val="FF0000"/>
          <w:sz w:val="26"/>
          <w:szCs w:val="26"/>
          <w:lang w:eastAsia="ar-SA"/>
        </w:rPr>
        <w:tab/>
      </w:r>
      <w:r w:rsidRPr="00406C98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ar-SA"/>
        </w:rPr>
        <w:t xml:space="preserve">2) ustawa o materiałach i wyrobach przeznaczonych do kontaktu z żywnością z dnia 06.09.2001 r.( Dz.U.nr.128 poz.1408 z </w:t>
      </w:r>
      <w:proofErr w:type="spellStart"/>
      <w:r w:rsidRPr="00406C98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ar-SA"/>
        </w:rPr>
        <w:t>póź</w:t>
      </w:r>
      <w:proofErr w:type="spellEnd"/>
      <w:r w:rsidRPr="00406C98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ar-SA"/>
        </w:rPr>
        <w:t>. zmianami).</w:t>
      </w:r>
    </w:p>
    <w:p w:rsidR="00406C98" w:rsidRPr="00406C98" w:rsidRDefault="00406C98" w:rsidP="00406C98">
      <w:p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Calibri"/>
          <w:color w:val="FF0000"/>
          <w:sz w:val="26"/>
          <w:szCs w:val="26"/>
          <w:lang w:eastAsia="ar-SA"/>
        </w:rPr>
        <w:tab/>
        <w:t xml:space="preserve"> </w:t>
      </w:r>
      <w:r w:rsidRPr="00406C98">
        <w:rPr>
          <w:rFonts w:ascii="Times New Roman" w:eastAsia="Times New Roman" w:hAnsi="Times New Roman" w:cs="Calibri"/>
          <w:color w:val="000000" w:themeColor="text1"/>
          <w:sz w:val="26"/>
          <w:szCs w:val="26"/>
          <w:lang w:eastAsia="ar-SA"/>
        </w:rPr>
        <w:t>3) rozporządzenia Ministra Zdrowia z dnia 19.12.2003 r. w sprawie wymagań sanitarnych dotyczących środków transportu żywności, substancji pomagających w przetwarzaniu dozwolonych substancji dodatkowych i innych składników żywności (Dz.U.21 poz. 179 z 2003 r.)</w:t>
      </w:r>
    </w:p>
    <w:p w:rsidR="00406C98" w:rsidRPr="00406C98" w:rsidRDefault="00406C98" w:rsidP="004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</w:p>
    <w:p w:rsidR="00406C98" w:rsidRPr="00406C98" w:rsidRDefault="00406C98" w:rsidP="0040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 2</w:t>
      </w:r>
    </w:p>
    <w:p w:rsidR="00406C98" w:rsidRPr="00406C98" w:rsidRDefault="00406C98" w:rsidP="00406C98">
      <w:pPr>
        <w:numPr>
          <w:ilvl w:val="0"/>
          <w:numId w:val="11"/>
        </w:numPr>
        <w:suppressAutoHyphens/>
        <w:spacing w:after="0" w:line="240" w:lineRule="auto"/>
        <w:ind w:left="284" w:right="-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Dokładne ilości poszczególnych partii towaru przedstawiane będą  Wykonawcy  </w:t>
      </w:r>
    </w:p>
    <w:p w:rsidR="00406C98" w:rsidRPr="00406C98" w:rsidRDefault="00406C98" w:rsidP="00406C98">
      <w:pPr>
        <w:spacing w:after="0" w:line="240" w:lineRule="auto"/>
        <w:ind w:left="284" w:right="-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Zamawiającego telefonicznie najpóźniej w dniu poprzedzającym dostawę.</w:t>
      </w:r>
    </w:p>
    <w:p w:rsidR="00406C98" w:rsidRPr="00406C98" w:rsidRDefault="00406C98" w:rsidP="00406C9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lastRenderedPageBreak/>
        <w:t>2</w:t>
      </w: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>.  Wykonawca zobowiązuje się dostarczyć i rozładować towar na własny koszt i na własna odpowiedzialność  do obiektu Zamawiającego.</w:t>
      </w:r>
    </w:p>
    <w:p w:rsidR="00406C98" w:rsidRPr="00406C98" w:rsidRDefault="00406C98" w:rsidP="00406C9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3.</w:t>
      </w: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Wykonawca zobowiązany jest do przestrzegania warunków jakościowych i sanitarnych transportu towaru. </w:t>
      </w:r>
    </w:p>
    <w:p w:rsidR="00406C98" w:rsidRPr="00406C98" w:rsidRDefault="00406C98" w:rsidP="004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 3</w:t>
      </w:r>
    </w:p>
    <w:p w:rsidR="00406C98" w:rsidRPr="00406C98" w:rsidRDefault="00406C98" w:rsidP="00406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06C98" w:rsidRPr="00406C98" w:rsidRDefault="00406C98" w:rsidP="00406C9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1. </w:t>
      </w: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Zamawiający może zamówić mniejszą lub większą  ilość artykułów niż ujęto w załączniku Nr 1 do umowy ze względu na aktualne potrzeby Zamawiającego  nie ponosząc z tego tytułu żadnych skutków finansowych lub prawnych. </w:t>
      </w:r>
    </w:p>
    <w:p w:rsidR="00406C98" w:rsidRPr="00406C98" w:rsidRDefault="00406C98" w:rsidP="004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 4</w:t>
      </w:r>
    </w:p>
    <w:p w:rsidR="00406C98" w:rsidRPr="00406C98" w:rsidRDefault="00406C98" w:rsidP="004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06C98" w:rsidRPr="00406C98" w:rsidRDefault="00406C98" w:rsidP="00406C98">
      <w:pPr>
        <w:numPr>
          <w:ilvl w:val="0"/>
          <w:numId w:val="12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>Do każdej dostawy Wykonawca załączy dowód dostawy – specyfikację lub fakturę, która będzie podpisana przez upoważnionego pracownika Zamawiającego.</w:t>
      </w:r>
    </w:p>
    <w:p w:rsidR="00406C98" w:rsidRPr="00406C98" w:rsidRDefault="00406C98" w:rsidP="00406C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2.</w:t>
      </w: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Odbioru ilościowego i jakościowego towaru Zamawiający dokona w dniu dostawy określonej partii towaru.</w:t>
      </w:r>
    </w:p>
    <w:p w:rsidR="00406C98" w:rsidRPr="00406C98" w:rsidRDefault="00406C98" w:rsidP="00406C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3.</w:t>
      </w: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Zamawiający zastrzega sobie prawo odmowy przyjęcia zamówionej partii towaru  nie odpowiadającej wymogom jakościowym i ilościowym. W takiej sytuacji Wykonawca ma obowiązek wymienić towar na pełnowartościowy i dostarczyć go następnego dnia.</w:t>
      </w:r>
    </w:p>
    <w:p w:rsidR="00406C98" w:rsidRPr="00406C98" w:rsidRDefault="00406C98" w:rsidP="00406C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4.</w:t>
      </w: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W razie stwierdzenia wad jakościowych lub braków ilościowych w dostarczonym towarze po jego przyjęciu, Zamawiający wyśle bezzwłocznie Wykonawcy zawiadomienie stwierdzające wady lub braki (reklamacja).</w:t>
      </w:r>
    </w:p>
    <w:p w:rsidR="00406C98" w:rsidRPr="00406C98" w:rsidRDefault="00406C98" w:rsidP="00406C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5.</w:t>
      </w: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Zgłoszoną reklamację Wykonawca zobowiązany jest rozpatrzyć i zawiadomić Zamawiającego o zajętym stanowisku w terminie 3 dni licząc od daty zgłoszenia. Brak odpowiedzi w tym terminie oznaczać będzie uwzględnienie reklamacji.</w:t>
      </w:r>
    </w:p>
    <w:p w:rsidR="00406C98" w:rsidRPr="00406C98" w:rsidRDefault="00406C98" w:rsidP="004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06C98" w:rsidRPr="00406C98" w:rsidRDefault="00406C98" w:rsidP="004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 5</w:t>
      </w:r>
    </w:p>
    <w:p w:rsidR="00406C98" w:rsidRPr="00406C98" w:rsidRDefault="00406C98" w:rsidP="00406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06C98" w:rsidRPr="00406C98" w:rsidRDefault="00406C98" w:rsidP="00406C98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Za realizację przedmiotu zamówienia Zamawiający zobowiązuje się zapłacić Wykonawcy wynagrodzenie zgodnie z ofertą, ceny jednostkowe brutto zawarte są w Załączniku Nr 1 „ Formularz cenowy” stanowiącym załącznik do umowy,  stanowią podstawę do rozliczeń między stronami. </w:t>
      </w:r>
    </w:p>
    <w:p w:rsidR="00406C98" w:rsidRPr="00406C98" w:rsidRDefault="00406C98" w:rsidP="00406C98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>Przedmiot umowy rozliczny będzie na podstawie faktur częściowych.</w:t>
      </w:r>
    </w:p>
    <w:p w:rsidR="00406C98" w:rsidRPr="00406C98" w:rsidRDefault="00406C98" w:rsidP="00406C98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Wykonawca gwarantuje Zamawiającemu przez cały okres obowiązywania umowy stałe ceny jednostkowe, zaoferowane dla każdego z artykułów wymienionych w Załączniku Nr 1  „ Formularz cenowy” stanowiącym załącznik do umowy. Wynagrodzenie wymienione w ust. 1 obejmuje wszelkie koszty, łącznie z kosztami transportu jakie poniesie Wykonawca z tytułu należnej i zgodnej z niniejszą  umową oraz obowiązującymi przepisami realizacji przedmiotu zamówienia. </w:t>
      </w:r>
    </w:p>
    <w:p w:rsidR="00406C98" w:rsidRPr="00406C98" w:rsidRDefault="00406C98" w:rsidP="00406C98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Ceny jednostkowe podane w Załączniku  nr 1 – „ Formularz cenowy”  nie ulegną zmianie przez cały okres obowiązywania umowy. </w:t>
      </w:r>
    </w:p>
    <w:p w:rsidR="00406C98" w:rsidRPr="00406C98" w:rsidRDefault="00406C98" w:rsidP="00406C98">
      <w:pPr>
        <w:numPr>
          <w:ilvl w:val="0"/>
          <w:numId w:val="13"/>
        </w:numPr>
        <w:suppressAutoHyphens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Zmiana cen będzie dopuszczalna jedynie w przypadku ustawowej zmiany stawek VAT i wyłącznie w wysokości wynikającej z tej zmiany. </w:t>
      </w:r>
    </w:p>
    <w:p w:rsidR="00406C98" w:rsidRPr="00406C98" w:rsidRDefault="00406C98" w:rsidP="00406C9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406C98" w:rsidRPr="00406C98" w:rsidRDefault="00406C98" w:rsidP="00406C98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 6</w:t>
      </w:r>
    </w:p>
    <w:p w:rsidR="00406C98" w:rsidRPr="00406C98" w:rsidRDefault="00406C98" w:rsidP="0040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06C98" w:rsidRPr="00406C98" w:rsidRDefault="00406C98" w:rsidP="00406C98">
      <w:pPr>
        <w:numPr>
          <w:ilvl w:val="0"/>
          <w:numId w:val="14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>Zapłata przez Zamawiającego za dostarczony towar następować będzie przelewem na rachunek bankowy Wykonawcy w terminie do 30 dni od dnia otrzymania prawidłowo wystawionej faktury VAT.</w:t>
      </w:r>
    </w:p>
    <w:p w:rsidR="00406C98" w:rsidRPr="00406C98" w:rsidRDefault="00406C98" w:rsidP="00406C98">
      <w:pPr>
        <w:numPr>
          <w:ilvl w:val="0"/>
          <w:numId w:val="14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>Za dzień zapłaty przyjmuje się dzień obciążenia rachunku Zamawiającego.</w:t>
      </w:r>
    </w:p>
    <w:p w:rsidR="00406C98" w:rsidRPr="00406C98" w:rsidRDefault="00406C98" w:rsidP="00406C98">
      <w:pPr>
        <w:numPr>
          <w:ilvl w:val="0"/>
          <w:numId w:val="14"/>
        </w:numPr>
        <w:suppressAutoHyphens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Fakturę należy wystawić w następujący sposób:</w:t>
      </w:r>
    </w:p>
    <w:p w:rsidR="00406C98" w:rsidRPr="00406C98" w:rsidRDefault="00406C98" w:rsidP="00406C9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406C98" w:rsidRPr="00406C98" w:rsidRDefault="00406C98" w:rsidP="00406C9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>Nabywca: Zakład Poprawczy</w:t>
      </w:r>
    </w:p>
    <w:p w:rsidR="00406C98" w:rsidRPr="00406C98" w:rsidRDefault="00406C98" w:rsidP="00406C9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27-400 Ostrowiec Św.,  ul. Długa 10 </w:t>
      </w: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</w:p>
    <w:p w:rsidR="00406C98" w:rsidRPr="00406C98" w:rsidRDefault="00406C98" w:rsidP="00406C98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NIP  661-16-60-303</w:t>
      </w:r>
    </w:p>
    <w:p w:rsidR="00406C98" w:rsidRPr="00406C98" w:rsidRDefault="00406C98" w:rsidP="00406C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406C9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§ 7</w:t>
      </w:r>
    </w:p>
    <w:p w:rsidR="00406C98" w:rsidRPr="00406C98" w:rsidRDefault="00406C98" w:rsidP="00406C98">
      <w:pPr>
        <w:tabs>
          <w:tab w:val="num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406C98" w:rsidRPr="00406C98" w:rsidRDefault="00406C98" w:rsidP="00406C98">
      <w:pPr>
        <w:numPr>
          <w:ilvl w:val="0"/>
          <w:numId w:val="6"/>
        </w:numPr>
        <w:tabs>
          <w:tab w:val="num" w:pos="-4962"/>
          <w:tab w:val="num" w:pos="-324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Zamawiający może odstąpić od umowy w terminie 30 dni od powzięcia wiadomości o wystąpieniu istotnej zmiany okoliczności powodującej, że wykonanie umowy nie leży w interesie publicznym, czego nie można było przewidzieć w chili zawarcia umowy. </w:t>
      </w: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br/>
        <w:t>W takim wypadku Wykonawca może żądać jedynie wynagrodzenia należnego mu z tytułu wykonania części umowy zrealizowanej do dnia, w którym się o powyższym dowiedział.</w:t>
      </w:r>
    </w:p>
    <w:p w:rsidR="00406C98" w:rsidRPr="00406C98" w:rsidRDefault="00406C98" w:rsidP="00406C98">
      <w:pPr>
        <w:numPr>
          <w:ilvl w:val="0"/>
          <w:numId w:val="6"/>
        </w:numPr>
        <w:tabs>
          <w:tab w:val="num" w:pos="-4962"/>
          <w:tab w:val="num" w:pos="-324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Zamawiający może odstąpić od umowy w trybie natychmiastowym, jeżeli Wykonawca nie wywiązuje się ze świadczonych dostaw zgodnie z umową, nienależycie wykonuje swoje zobowiązania umowne lub narusza postanowienia niniejszej umowy. </w:t>
      </w: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§ 8</w:t>
      </w: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>Zamawiający rozwiąże umowę natychmiast po stwierdzeniu, iż dostarczane artykuły nie odpowiadają wymogom jakościowym, dostawy są nieterminowe, ilość i asortyment nie są zgodne ze złożonym zamówieniem .</w:t>
      </w:r>
    </w:p>
    <w:p w:rsidR="00406C98" w:rsidRPr="00406C98" w:rsidRDefault="00406C98" w:rsidP="00406C98">
      <w:pPr>
        <w:suppressAutoHyphens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§ 9</w:t>
      </w: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406C98" w:rsidRPr="00406C98" w:rsidRDefault="00406C98" w:rsidP="00406C98">
      <w:pPr>
        <w:numPr>
          <w:ilvl w:val="1"/>
          <w:numId w:val="6"/>
        </w:numPr>
        <w:tabs>
          <w:tab w:val="num" w:pos="-4962"/>
          <w:tab w:val="num" w:pos="-324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>Wszelkie zmiany umowy wymagają formy pisemnej pod rygorem nieważności i będą dopuszczalne w granicach unormowania artykułu 144 ustawy Prawo zamówień publicznych.</w:t>
      </w:r>
    </w:p>
    <w:p w:rsidR="00406C98" w:rsidRPr="00406C98" w:rsidRDefault="00406C98" w:rsidP="00406C98">
      <w:pPr>
        <w:numPr>
          <w:ilvl w:val="1"/>
          <w:numId w:val="6"/>
        </w:numPr>
        <w:tabs>
          <w:tab w:val="num" w:pos="-4962"/>
          <w:tab w:val="num" w:pos="-324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>We wszystkich sprawach nieregulowanych w niniejszej umowie zastosowanie mają przepisy Kodeksu cywilnego oraz ustawy Prawo zamówień publicznych.</w:t>
      </w: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§ 10</w:t>
      </w: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406C98" w:rsidRPr="00406C98" w:rsidRDefault="00406C98" w:rsidP="00406C98">
      <w:pPr>
        <w:numPr>
          <w:ilvl w:val="2"/>
          <w:numId w:val="7"/>
        </w:numPr>
        <w:tabs>
          <w:tab w:val="num" w:pos="284"/>
          <w:tab w:val="left" w:pos="329"/>
        </w:tabs>
        <w:suppressAutoHyphens/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C98">
        <w:rPr>
          <w:rFonts w:ascii="Times New Roman" w:eastAsia="Times New Roman" w:hAnsi="Times New Roman" w:cs="Times New Roman"/>
          <w:sz w:val="26"/>
          <w:szCs w:val="26"/>
        </w:rPr>
        <w:t>W przypadku niewykonania lub nienależytego wykonania umowy Wykonawca zobowiązany jest do zapłaty na rzecz Zamawiającego kar umownych:</w:t>
      </w:r>
    </w:p>
    <w:p w:rsidR="00406C98" w:rsidRPr="00406C98" w:rsidRDefault="00406C98" w:rsidP="00406C98">
      <w:pPr>
        <w:numPr>
          <w:ilvl w:val="0"/>
          <w:numId w:val="8"/>
        </w:numPr>
        <w:tabs>
          <w:tab w:val="left" w:pos="329"/>
        </w:tabs>
        <w:suppressAutoHyphens/>
        <w:spacing w:after="0" w:line="240" w:lineRule="auto"/>
        <w:ind w:right="20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C98">
        <w:rPr>
          <w:rFonts w:ascii="Times New Roman" w:eastAsia="Times New Roman" w:hAnsi="Times New Roman" w:cs="Times New Roman"/>
          <w:sz w:val="26"/>
          <w:szCs w:val="26"/>
        </w:rPr>
        <w:t>Z tytułu odstąpienia od umowy przez Zamawiającego lub Wykonawcę z przyczyn, za które ponosi odpowiedzialność Wykonawca w wysokości 10% wartości umowy brutto</w:t>
      </w:r>
    </w:p>
    <w:p w:rsidR="00406C98" w:rsidRPr="00406C98" w:rsidRDefault="00406C98" w:rsidP="00406C98">
      <w:pPr>
        <w:numPr>
          <w:ilvl w:val="0"/>
          <w:numId w:val="8"/>
        </w:numPr>
        <w:tabs>
          <w:tab w:val="left" w:pos="329"/>
        </w:tabs>
        <w:suppressAutoHyphens/>
        <w:spacing w:after="0" w:line="240" w:lineRule="auto"/>
        <w:ind w:right="20" w:hanging="34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C98">
        <w:rPr>
          <w:rFonts w:ascii="Times New Roman" w:eastAsia="Times New Roman" w:hAnsi="Times New Roman" w:cs="Times New Roman"/>
          <w:sz w:val="26"/>
          <w:szCs w:val="26"/>
        </w:rPr>
        <w:t>W przypadku niedostarczenia przedmiotu umowy w terminie określonym przez Zamawiającego w wysokości 1% całkowitej wartości umowy brutto za każdy dzień opóźnienia.</w:t>
      </w:r>
    </w:p>
    <w:p w:rsidR="00406C98" w:rsidRPr="00406C98" w:rsidRDefault="00406C98" w:rsidP="00406C98">
      <w:pPr>
        <w:numPr>
          <w:ilvl w:val="2"/>
          <w:numId w:val="7"/>
        </w:numPr>
        <w:tabs>
          <w:tab w:val="left" w:pos="329"/>
        </w:tabs>
        <w:suppressAutoHyphens/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C98">
        <w:rPr>
          <w:rFonts w:ascii="Times New Roman" w:eastAsia="Times New Roman" w:hAnsi="Times New Roman" w:cs="Times New Roman"/>
          <w:sz w:val="26"/>
          <w:szCs w:val="26"/>
        </w:rPr>
        <w:t>Kary umowne, o których mowa w ust.1 mogą zostać potrącone bez zgody Wykonawcy  z  przysługującego wynagrodzenia z wystawionej przez niego faktury VAT.</w:t>
      </w:r>
    </w:p>
    <w:p w:rsidR="00406C98" w:rsidRPr="00406C98" w:rsidRDefault="00406C98" w:rsidP="00406C98">
      <w:pPr>
        <w:numPr>
          <w:ilvl w:val="2"/>
          <w:numId w:val="7"/>
        </w:numPr>
        <w:tabs>
          <w:tab w:val="left" w:pos="329"/>
        </w:tabs>
        <w:suppressAutoHyphens/>
        <w:spacing w:after="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C98">
        <w:rPr>
          <w:rFonts w:ascii="Times New Roman" w:eastAsia="Times New Roman" w:hAnsi="Times New Roman" w:cs="Times New Roman"/>
          <w:sz w:val="26"/>
          <w:szCs w:val="26"/>
        </w:rPr>
        <w:t>Zamawiający, w razie wystąpienia opóźnienia w dostarczaniu towaru może wyznaczyć Wykonawcy dodatkowy termin, nie rezygnując z kary umownej i odszkodowania.</w:t>
      </w:r>
    </w:p>
    <w:p w:rsidR="00406C98" w:rsidRPr="00406C98" w:rsidRDefault="00406C98" w:rsidP="00406C98">
      <w:pPr>
        <w:numPr>
          <w:ilvl w:val="2"/>
          <w:numId w:val="7"/>
        </w:numPr>
        <w:tabs>
          <w:tab w:val="left" w:pos="329"/>
        </w:tabs>
        <w:suppressAutoHyphens/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C98">
        <w:rPr>
          <w:rFonts w:ascii="Times New Roman" w:eastAsia="Times New Roman" w:hAnsi="Times New Roman" w:cs="Times New Roman"/>
          <w:sz w:val="26"/>
          <w:szCs w:val="26"/>
        </w:rPr>
        <w:t>W przypadku zwłoki w zapłacie faktur Zamawiający zapłaci Wykonawcy odsetki ustawowe.</w:t>
      </w:r>
    </w:p>
    <w:p w:rsidR="00406C98" w:rsidRPr="00406C98" w:rsidRDefault="00406C98" w:rsidP="00406C98">
      <w:pPr>
        <w:numPr>
          <w:ilvl w:val="2"/>
          <w:numId w:val="7"/>
        </w:numPr>
        <w:tabs>
          <w:tab w:val="left" w:pos="329"/>
        </w:tabs>
        <w:suppressAutoHyphens/>
        <w:spacing w:after="240" w:line="240" w:lineRule="auto"/>
        <w:ind w:left="284" w:right="2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06C98">
        <w:rPr>
          <w:rFonts w:ascii="Times New Roman" w:eastAsia="Times New Roman" w:hAnsi="Times New Roman" w:cs="Times New Roman"/>
          <w:sz w:val="26"/>
          <w:szCs w:val="26"/>
        </w:rPr>
        <w:lastRenderedPageBreak/>
        <w:t>W sytuacji, gdy kary umowne przewidziane w ust.1 nie pokrywają szkody poniesionej przez Zamawiającego, Zamawiającemu przysługuje prawo żądania odszkodowania na zasadach ogólnych.</w:t>
      </w: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§ 11</w:t>
      </w: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406C98" w:rsidRPr="00406C98" w:rsidRDefault="00406C98" w:rsidP="00406C98">
      <w:pPr>
        <w:numPr>
          <w:ilvl w:val="3"/>
          <w:numId w:val="6"/>
        </w:numPr>
        <w:tabs>
          <w:tab w:val="num" w:pos="-4820"/>
          <w:tab w:val="num" w:pos="-324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>Strony mają obowiązek wzajemnego informowania się o wszelkich zmianach statusu prawnego swojej firmy, a także o wszczęciu postępowania upadłościowego, układowego i likwidacyjnego.</w:t>
      </w:r>
    </w:p>
    <w:p w:rsidR="00406C98" w:rsidRPr="00406C98" w:rsidRDefault="00406C98" w:rsidP="00406C98">
      <w:pPr>
        <w:numPr>
          <w:ilvl w:val="3"/>
          <w:numId w:val="6"/>
        </w:numPr>
        <w:tabs>
          <w:tab w:val="num" w:pos="-4820"/>
          <w:tab w:val="num" w:pos="-3240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>Wszelkie spory po wyczerpaniu możliwości polubownego ich załatwienia, rozstrzygane będą przez Sąd właściwy miejscowo dla siedziby Zamawiającego.</w:t>
      </w:r>
    </w:p>
    <w:p w:rsidR="00406C98" w:rsidRPr="00406C98" w:rsidRDefault="00406C98" w:rsidP="00406C98">
      <w:pPr>
        <w:tabs>
          <w:tab w:val="num" w:pos="-3240"/>
          <w:tab w:val="num" w:pos="720"/>
          <w:tab w:val="num" w:pos="2880"/>
        </w:tabs>
        <w:spacing w:after="0" w:line="240" w:lineRule="auto"/>
        <w:ind w:left="426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§ 12</w:t>
      </w: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>Umowa zostaje zawarta na czas realiz</w:t>
      </w:r>
      <w:r w:rsidR="00C77643">
        <w:rPr>
          <w:rFonts w:ascii="Times New Roman" w:eastAsia="Times New Roman" w:hAnsi="Times New Roman" w:cs="Calibri"/>
          <w:sz w:val="26"/>
          <w:szCs w:val="26"/>
          <w:lang w:eastAsia="ar-SA"/>
        </w:rPr>
        <w:t>acji dostaw tj. od 01.01.2021</w:t>
      </w:r>
      <w:r w:rsidR="001A6C72">
        <w:rPr>
          <w:rFonts w:ascii="Times New Roman" w:eastAsia="Times New Roman" w:hAnsi="Times New Roman" w:cs="Calibri"/>
          <w:sz w:val="26"/>
          <w:szCs w:val="26"/>
          <w:lang w:eastAsia="ar-SA"/>
        </w:rPr>
        <w:t>r. do 31.12.202</w:t>
      </w:r>
      <w:r w:rsidR="00C77643">
        <w:rPr>
          <w:rFonts w:ascii="Times New Roman" w:eastAsia="Times New Roman" w:hAnsi="Times New Roman" w:cs="Calibri"/>
          <w:sz w:val="26"/>
          <w:szCs w:val="26"/>
          <w:lang w:eastAsia="ar-SA"/>
        </w:rPr>
        <w:t>1</w:t>
      </w: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>r.</w:t>
      </w:r>
    </w:p>
    <w:p w:rsidR="00406C98" w:rsidRPr="00406C98" w:rsidRDefault="00406C98" w:rsidP="00406C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§ 13</w:t>
      </w: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406C98" w:rsidRPr="00406C98" w:rsidRDefault="00406C98" w:rsidP="00406C98">
      <w:pPr>
        <w:suppressAutoHyphens/>
        <w:spacing w:after="24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>Wykonawca wyraża zgodę na przetwarzanie swoich danych osobowych zawartych  w treści niniejszej umowy dla potrzeb udostępnienia informacji publicznej, zgodnie z ustawą z dnia 29 sierpnia1997r.  o ochronie danych osobowych (Dz. U. z 201</w:t>
      </w:r>
      <w:r w:rsidR="0040434E">
        <w:rPr>
          <w:rFonts w:ascii="Times New Roman" w:eastAsia="Times New Roman" w:hAnsi="Times New Roman" w:cs="Calibri"/>
          <w:sz w:val="26"/>
          <w:szCs w:val="26"/>
          <w:lang w:eastAsia="ar-SA"/>
        </w:rPr>
        <w:t>8</w:t>
      </w: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r. poz. </w:t>
      </w:r>
      <w:r w:rsidR="0040434E">
        <w:rPr>
          <w:rFonts w:ascii="Times New Roman" w:eastAsia="Times New Roman" w:hAnsi="Times New Roman" w:cs="Calibri"/>
          <w:sz w:val="26"/>
          <w:szCs w:val="26"/>
          <w:lang w:eastAsia="ar-SA"/>
        </w:rPr>
        <w:t>1000</w:t>
      </w: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>) oraz ustawą z dnia 6 września 2001r.  o dostępie do informacji publicznej (Dz. U. z 201</w:t>
      </w:r>
      <w:r w:rsidR="0040434E">
        <w:rPr>
          <w:rFonts w:ascii="Times New Roman" w:eastAsia="Times New Roman" w:hAnsi="Times New Roman" w:cs="Calibri"/>
          <w:sz w:val="26"/>
          <w:szCs w:val="26"/>
          <w:lang w:eastAsia="ar-SA"/>
        </w:rPr>
        <w:t>8</w:t>
      </w: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>r. poz. 1</w:t>
      </w:r>
      <w:r w:rsidR="0040434E">
        <w:rPr>
          <w:rFonts w:ascii="Times New Roman" w:eastAsia="Times New Roman" w:hAnsi="Times New Roman" w:cs="Calibri"/>
          <w:sz w:val="26"/>
          <w:szCs w:val="26"/>
          <w:lang w:eastAsia="ar-SA"/>
        </w:rPr>
        <w:t>330</w:t>
      </w:r>
      <w:r w:rsidR="00FF211B">
        <w:rPr>
          <w:rFonts w:ascii="Times New Roman" w:eastAsia="Times New Roman" w:hAnsi="Times New Roman" w:cs="Calibri"/>
          <w:sz w:val="26"/>
          <w:szCs w:val="26"/>
          <w:lang w:eastAsia="ar-SA"/>
        </w:rPr>
        <w:t>,</w:t>
      </w:r>
      <w:r w:rsidR="0040434E">
        <w:rPr>
          <w:rFonts w:ascii="Times New Roman" w:eastAsia="Times New Roman" w:hAnsi="Times New Roman" w:cs="Calibri"/>
          <w:sz w:val="26"/>
          <w:szCs w:val="26"/>
          <w:lang w:eastAsia="ar-SA"/>
        </w:rPr>
        <w:t>1669</w:t>
      </w: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>)</w:t>
      </w: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>§ 14</w:t>
      </w:r>
    </w:p>
    <w:p w:rsidR="00406C98" w:rsidRPr="00406C98" w:rsidRDefault="00406C98" w:rsidP="00406C98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>Umowę sporządzono w dwóch jednobrzmiących egzemplarzach po jednym egzemplarzu dla każdej  ze stron.</w:t>
      </w:r>
    </w:p>
    <w:p w:rsidR="00406C98" w:rsidRPr="00406C98" w:rsidRDefault="00406C98" w:rsidP="00406C98">
      <w:pPr>
        <w:suppressAutoHyphens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406C98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 </w:t>
      </w:r>
    </w:p>
    <w:p w:rsidR="00406C98" w:rsidRPr="00406C98" w:rsidRDefault="00406C98" w:rsidP="00406C98">
      <w:pPr>
        <w:suppressAutoHyphens/>
        <w:spacing w:after="0" w:line="240" w:lineRule="auto"/>
        <w:rPr>
          <w:rFonts w:ascii="Times New Roman" w:eastAsia="Times New Roman" w:hAnsi="Times New Roman" w:cs="Calibri"/>
          <w:b/>
          <w:sz w:val="26"/>
          <w:szCs w:val="26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06C9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 xml:space="preserve">ZAMAWIAJĄCY:      </w:t>
      </w:r>
      <w:r w:rsidRPr="00406C9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ab/>
      </w:r>
      <w:r w:rsidRPr="00406C9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ab/>
        <w:t xml:space="preserve">                                    </w:t>
      </w:r>
      <w:r w:rsidRPr="00406C98">
        <w:rPr>
          <w:rFonts w:ascii="Times New Roman" w:eastAsia="Times New Roman" w:hAnsi="Times New Roman" w:cs="Calibri"/>
          <w:b/>
          <w:sz w:val="26"/>
          <w:szCs w:val="26"/>
          <w:lang w:eastAsia="ar-SA"/>
        </w:rPr>
        <w:tab/>
        <w:t>WYKONAWCA:</w:t>
      </w:r>
    </w:p>
    <w:p w:rsidR="00406C98" w:rsidRPr="00406C98" w:rsidRDefault="00406C98" w:rsidP="00406C98">
      <w:pPr>
        <w:suppressAutoHyphens/>
        <w:spacing w:after="0" w:line="240" w:lineRule="auto"/>
        <w:ind w:right="639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ind w:right="639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6C98" w:rsidRPr="00406C98" w:rsidRDefault="00406C98" w:rsidP="00406C98">
      <w:pPr>
        <w:suppressAutoHyphens/>
        <w:spacing w:after="0" w:line="240" w:lineRule="auto"/>
        <w:ind w:right="639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4192" w:rsidRDefault="00174192"/>
    <w:sectPr w:rsidR="00174192" w:rsidSect="00C73DDA">
      <w:pgSz w:w="11906" w:h="16838"/>
      <w:pgMar w:top="851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967766"/>
    <w:multiLevelType w:val="hybridMultilevel"/>
    <w:tmpl w:val="B23C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7355"/>
    <w:multiLevelType w:val="hybridMultilevel"/>
    <w:tmpl w:val="811EEE56"/>
    <w:lvl w:ilvl="0" w:tplc="84DEE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70DB"/>
    <w:multiLevelType w:val="hybridMultilevel"/>
    <w:tmpl w:val="6770D372"/>
    <w:lvl w:ilvl="0" w:tplc="77A0A5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EA2EF4"/>
    <w:multiLevelType w:val="hybridMultilevel"/>
    <w:tmpl w:val="6096B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734C4"/>
    <w:multiLevelType w:val="hybridMultilevel"/>
    <w:tmpl w:val="43C8A552"/>
    <w:lvl w:ilvl="0" w:tplc="03AA143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67E79"/>
    <w:multiLevelType w:val="multilevel"/>
    <w:tmpl w:val="1010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A6829"/>
    <w:multiLevelType w:val="hybridMultilevel"/>
    <w:tmpl w:val="8CA2945C"/>
    <w:lvl w:ilvl="0" w:tplc="1D687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D55CD"/>
    <w:multiLevelType w:val="hybridMultilevel"/>
    <w:tmpl w:val="B6B4CB48"/>
    <w:lvl w:ilvl="0" w:tplc="3F16B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868CC"/>
    <w:multiLevelType w:val="multilevel"/>
    <w:tmpl w:val="79C8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15C06"/>
    <w:multiLevelType w:val="hybridMultilevel"/>
    <w:tmpl w:val="112C3F5C"/>
    <w:lvl w:ilvl="0" w:tplc="0F70A212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22661"/>
    <w:multiLevelType w:val="hybridMultilevel"/>
    <w:tmpl w:val="C95A3522"/>
    <w:lvl w:ilvl="0" w:tplc="6164CAD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B47120"/>
    <w:multiLevelType w:val="hybridMultilevel"/>
    <w:tmpl w:val="02A0FDB4"/>
    <w:lvl w:ilvl="0" w:tplc="F51A76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EE"/>
    <w:rsid w:val="00000A1E"/>
    <w:rsid w:val="000151F3"/>
    <w:rsid w:val="00072C86"/>
    <w:rsid w:val="000F352C"/>
    <w:rsid w:val="00106CB4"/>
    <w:rsid w:val="00174192"/>
    <w:rsid w:val="001A6C72"/>
    <w:rsid w:val="00336E81"/>
    <w:rsid w:val="00374514"/>
    <w:rsid w:val="0040434E"/>
    <w:rsid w:val="00406C98"/>
    <w:rsid w:val="00451EEE"/>
    <w:rsid w:val="006E7AB6"/>
    <w:rsid w:val="00776268"/>
    <w:rsid w:val="00A27C50"/>
    <w:rsid w:val="00BF5FC5"/>
    <w:rsid w:val="00C05353"/>
    <w:rsid w:val="00C23F88"/>
    <w:rsid w:val="00C27E35"/>
    <w:rsid w:val="00C73DDA"/>
    <w:rsid w:val="00C77643"/>
    <w:rsid w:val="00CB7D05"/>
    <w:rsid w:val="00CC4CA2"/>
    <w:rsid w:val="00F35B59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2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1366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24</cp:revision>
  <cp:lastPrinted>2019-12-20T14:07:00Z</cp:lastPrinted>
  <dcterms:created xsi:type="dcterms:W3CDTF">2018-11-19T12:51:00Z</dcterms:created>
  <dcterms:modified xsi:type="dcterms:W3CDTF">2020-12-02T07:14:00Z</dcterms:modified>
</cp:coreProperties>
</file>