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E5" w:rsidRDefault="004F5FE5" w:rsidP="007A0572">
      <w:pPr>
        <w:suppressAutoHyphens w:val="0"/>
        <w:rPr>
          <w:rFonts w:ascii="Arial Narrow" w:hAnsi="Arial Narrow" w:cs="Times New Roman"/>
          <w:b/>
          <w:bCs/>
          <w:lang w:eastAsia="pl-PL"/>
        </w:rPr>
      </w:pPr>
    </w:p>
    <w:p w:rsidR="007A0572" w:rsidRDefault="004F5FE5" w:rsidP="007A0572">
      <w:pPr>
        <w:suppressAutoHyphens w:val="0"/>
        <w:rPr>
          <w:rFonts w:ascii="Arial Narrow" w:hAnsi="Arial Narrow" w:cs="Times New Roman"/>
          <w:b/>
          <w:bCs/>
          <w:lang w:eastAsia="pl-PL"/>
        </w:rPr>
      </w:pPr>
      <w:r>
        <w:rPr>
          <w:rFonts w:ascii="Arial Narrow" w:hAnsi="Arial Narrow" w:cs="Times New Roman"/>
          <w:b/>
          <w:bCs/>
          <w:lang w:eastAsia="pl-PL"/>
        </w:rPr>
        <w:t>…………………………………..</w:t>
      </w:r>
    </w:p>
    <w:p w:rsidR="007A0572" w:rsidRDefault="007A0572" w:rsidP="007A0572">
      <w:pPr>
        <w:suppressAutoHyphens w:val="0"/>
        <w:rPr>
          <w:rFonts w:ascii="Arial Narrow" w:hAnsi="Arial Narrow" w:cs="Times New Roman"/>
          <w:b/>
          <w:bCs/>
          <w:lang w:eastAsia="pl-PL"/>
        </w:rPr>
      </w:pPr>
      <w:r w:rsidRPr="00E02724">
        <w:rPr>
          <w:rFonts w:ascii="Arial Narrow" w:hAnsi="Arial Narrow" w:cs="Times New Roman"/>
          <w:bCs/>
          <w:sz w:val="20"/>
          <w:szCs w:val="20"/>
          <w:lang w:eastAsia="pl-PL"/>
        </w:rPr>
        <w:t>( pieczątka firmowa oferenta)</w:t>
      </w:r>
    </w:p>
    <w:p w:rsidR="007A0572" w:rsidRDefault="007A0572" w:rsidP="007A0572">
      <w:pPr>
        <w:suppressAutoHyphens w:val="0"/>
        <w:jc w:val="center"/>
        <w:rPr>
          <w:rFonts w:ascii="Arial Narrow" w:hAnsi="Arial Narrow" w:cs="Times New Roman"/>
          <w:b/>
          <w:bCs/>
          <w:lang w:eastAsia="pl-PL"/>
        </w:rPr>
      </w:pPr>
      <w:r>
        <w:rPr>
          <w:rFonts w:ascii="Arial Narrow" w:hAnsi="Arial Narrow" w:cs="Times New Roman"/>
          <w:b/>
          <w:bCs/>
          <w:lang w:eastAsia="pl-PL"/>
        </w:rPr>
        <w:t>Formularz cenowy</w:t>
      </w:r>
    </w:p>
    <w:p w:rsidR="007A0572" w:rsidRDefault="007A0572" w:rsidP="007A0572">
      <w:pPr>
        <w:suppressAutoHyphens w:val="0"/>
        <w:jc w:val="center"/>
        <w:rPr>
          <w:rFonts w:ascii="Arial Narrow" w:hAnsi="Arial Narrow" w:cs="Times New Roman"/>
          <w:b/>
          <w:bCs/>
          <w:lang w:eastAsia="pl-PL"/>
        </w:rPr>
      </w:pPr>
    </w:p>
    <w:p w:rsidR="007A0572" w:rsidRPr="00E02724" w:rsidRDefault="007A0572" w:rsidP="007A0572">
      <w:pPr>
        <w:suppressAutoHyphens w:val="0"/>
        <w:jc w:val="center"/>
        <w:rPr>
          <w:rFonts w:cs="Times New Roman"/>
          <w:bCs/>
          <w:sz w:val="32"/>
          <w:szCs w:val="32"/>
          <w:lang w:eastAsia="pl-PL"/>
        </w:rPr>
      </w:pPr>
      <w:r w:rsidRPr="00E02724">
        <w:rPr>
          <w:rFonts w:cs="Times New Roman"/>
          <w:bCs/>
          <w:sz w:val="32"/>
          <w:szCs w:val="32"/>
          <w:lang w:eastAsia="pl-PL"/>
        </w:rPr>
        <w:t xml:space="preserve">Dostawa </w:t>
      </w:r>
      <w:r w:rsidR="00BD2644">
        <w:rPr>
          <w:rFonts w:cs="Times New Roman"/>
          <w:bCs/>
          <w:sz w:val="32"/>
          <w:szCs w:val="32"/>
          <w:lang w:eastAsia="pl-PL"/>
        </w:rPr>
        <w:t xml:space="preserve"> tonerów, tuszy i materiałów eksploatacyjnych</w:t>
      </w:r>
    </w:p>
    <w:p w:rsidR="007A0572" w:rsidRPr="00E02724" w:rsidRDefault="007A0572" w:rsidP="007A0572">
      <w:pPr>
        <w:suppressAutoHyphens w:val="0"/>
        <w:jc w:val="center"/>
        <w:rPr>
          <w:rFonts w:cs="Times New Roman"/>
          <w:bCs/>
          <w:sz w:val="32"/>
          <w:szCs w:val="32"/>
          <w:lang w:eastAsia="pl-PL"/>
        </w:rPr>
      </w:pPr>
      <w:r w:rsidRPr="00E02724">
        <w:rPr>
          <w:rFonts w:cs="Times New Roman"/>
          <w:bCs/>
          <w:sz w:val="32"/>
          <w:szCs w:val="32"/>
          <w:lang w:eastAsia="pl-PL"/>
        </w:rPr>
        <w:t>dla Zakładu Poprawczego w Ostrowcu Św.</w:t>
      </w:r>
    </w:p>
    <w:p w:rsidR="007A0572" w:rsidRDefault="007A0572" w:rsidP="007A0572">
      <w:pPr>
        <w:suppressAutoHyphens w:val="0"/>
        <w:rPr>
          <w:rFonts w:ascii="Arial Narrow" w:hAnsi="Arial Narrow" w:cs="Times New Roman"/>
          <w:b/>
          <w:bCs/>
          <w:lang w:eastAsia="pl-PL"/>
        </w:rPr>
      </w:pPr>
      <w:r w:rsidRPr="00F1009A">
        <w:rPr>
          <w:rFonts w:ascii="Arial Narrow" w:hAnsi="Arial Narrow" w:cs="Times New Roman"/>
          <w:b/>
          <w:bCs/>
          <w:lang w:eastAsia="pl-PL"/>
        </w:rPr>
        <w:t xml:space="preserve">            </w:t>
      </w:r>
    </w:p>
    <w:tbl>
      <w:tblPr>
        <w:tblStyle w:val="Tabela-Siatka"/>
        <w:tblW w:w="14482" w:type="dxa"/>
        <w:tblInd w:w="-743" w:type="dxa"/>
        <w:tblLook w:val="04A0" w:firstRow="1" w:lastRow="0" w:firstColumn="1" w:lastColumn="0" w:noHBand="0" w:noVBand="1"/>
      </w:tblPr>
      <w:tblGrid>
        <w:gridCol w:w="851"/>
        <w:gridCol w:w="6237"/>
        <w:gridCol w:w="1701"/>
        <w:gridCol w:w="1701"/>
        <w:gridCol w:w="2410"/>
        <w:gridCol w:w="1582"/>
      </w:tblGrid>
      <w:tr w:rsidR="0008690B" w:rsidTr="00C52660">
        <w:tc>
          <w:tcPr>
            <w:tcW w:w="851" w:type="dxa"/>
          </w:tcPr>
          <w:p w:rsidR="0008690B" w:rsidRPr="00E02724" w:rsidRDefault="0008690B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lang w:eastAsia="pl-PL"/>
              </w:rPr>
              <w:t>Lp.</w:t>
            </w:r>
          </w:p>
        </w:tc>
        <w:tc>
          <w:tcPr>
            <w:tcW w:w="6237" w:type="dxa"/>
          </w:tcPr>
          <w:p w:rsidR="0008690B" w:rsidRPr="00E02724" w:rsidRDefault="0008690B" w:rsidP="009F5009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lang w:eastAsia="pl-PL"/>
              </w:rPr>
              <w:t xml:space="preserve">Nazwa </w:t>
            </w:r>
            <w:r>
              <w:rPr>
                <w:rFonts w:ascii="Arial Narrow" w:hAnsi="Arial Narrow" w:cs="Times New Roman"/>
                <w:bCs/>
                <w:lang w:eastAsia="pl-PL"/>
              </w:rPr>
              <w:t>artykułu</w:t>
            </w:r>
          </w:p>
        </w:tc>
        <w:tc>
          <w:tcPr>
            <w:tcW w:w="1701" w:type="dxa"/>
          </w:tcPr>
          <w:p w:rsidR="0008690B" w:rsidRPr="00E02724" w:rsidRDefault="0008690B" w:rsidP="0008690B">
            <w:pPr>
              <w:suppressAutoHyphens w:val="0"/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1701" w:type="dxa"/>
          </w:tcPr>
          <w:p w:rsidR="0008690B" w:rsidRPr="00E02724" w:rsidRDefault="0008690B" w:rsidP="0008690B">
            <w:pPr>
              <w:suppressAutoHyphens w:val="0"/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  <w:t>Szacunkowa ilość</w:t>
            </w:r>
            <w:r w:rsidR="00C52660"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410" w:type="dxa"/>
          </w:tcPr>
          <w:p w:rsidR="0008690B" w:rsidRPr="00E02724" w:rsidRDefault="0008690B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lang w:eastAsia="pl-PL"/>
              </w:rPr>
              <w:t>Cena jednostkowa brutto</w:t>
            </w:r>
          </w:p>
        </w:tc>
        <w:tc>
          <w:tcPr>
            <w:tcW w:w="1582" w:type="dxa"/>
          </w:tcPr>
          <w:p w:rsidR="0008690B" w:rsidRPr="00E02724" w:rsidRDefault="0008690B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lang w:eastAsia="pl-PL"/>
              </w:rPr>
              <w:t>Wartość brutto</w:t>
            </w:r>
          </w:p>
        </w:tc>
      </w:tr>
      <w:tr w:rsidR="0008690B" w:rsidTr="00C52660">
        <w:tc>
          <w:tcPr>
            <w:tcW w:w="851" w:type="dxa"/>
          </w:tcPr>
          <w:p w:rsidR="0008690B" w:rsidRPr="00E02724" w:rsidRDefault="0008690B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08690B" w:rsidRPr="00BF6028" w:rsidRDefault="00EA4F88" w:rsidP="008D1295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Cartr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>. HP 650 cz</w:t>
            </w:r>
            <w:r w:rsidR="008D1295">
              <w:rPr>
                <w:rFonts w:ascii="Arial Narrow" w:hAnsi="Arial Narrow" w:cs="Times New Roman"/>
                <w:bCs/>
                <w:lang w:eastAsia="pl-PL"/>
              </w:rPr>
              <w:t>a</w:t>
            </w:r>
            <w:r>
              <w:rPr>
                <w:rFonts w:ascii="Arial Narrow" w:hAnsi="Arial Narrow" w:cs="Times New Roman"/>
                <w:bCs/>
                <w:lang w:eastAsia="pl-PL"/>
              </w:rPr>
              <w:t>rny</w:t>
            </w:r>
          </w:p>
        </w:tc>
        <w:tc>
          <w:tcPr>
            <w:tcW w:w="1701" w:type="dxa"/>
          </w:tcPr>
          <w:p w:rsidR="0008690B" w:rsidRPr="00BF6028" w:rsidRDefault="008D1295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701" w:type="dxa"/>
          </w:tcPr>
          <w:p w:rsidR="0008690B" w:rsidRPr="00BF6028" w:rsidRDefault="00CA161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</w:t>
            </w:r>
          </w:p>
        </w:tc>
        <w:tc>
          <w:tcPr>
            <w:tcW w:w="2410" w:type="dxa"/>
          </w:tcPr>
          <w:p w:rsidR="0008690B" w:rsidRPr="00BF6028" w:rsidRDefault="0008690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08690B" w:rsidRPr="00BF6028" w:rsidRDefault="0008690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08690B" w:rsidTr="00C52660">
        <w:tc>
          <w:tcPr>
            <w:tcW w:w="851" w:type="dxa"/>
          </w:tcPr>
          <w:p w:rsidR="0008690B" w:rsidRPr="00E02724" w:rsidRDefault="0008690B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08690B" w:rsidRPr="00BF6028" w:rsidRDefault="008D1295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Cartr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>. HP 650 kolor</w:t>
            </w:r>
          </w:p>
        </w:tc>
        <w:tc>
          <w:tcPr>
            <w:tcW w:w="1701" w:type="dxa"/>
          </w:tcPr>
          <w:p w:rsidR="0008690B" w:rsidRDefault="008D1295" w:rsidP="002F1FF8">
            <w:pPr>
              <w:jc w:val="center"/>
            </w:pPr>
            <w:r>
              <w:t>Szt.</w:t>
            </w:r>
          </w:p>
        </w:tc>
        <w:tc>
          <w:tcPr>
            <w:tcW w:w="1701" w:type="dxa"/>
          </w:tcPr>
          <w:p w:rsidR="0008690B" w:rsidRDefault="00442729" w:rsidP="002F1FF8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08690B" w:rsidRPr="00BF6028" w:rsidRDefault="0008690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08690B" w:rsidRPr="00BF6028" w:rsidRDefault="0008690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C52660" w:rsidTr="00C52660">
        <w:tc>
          <w:tcPr>
            <w:tcW w:w="851" w:type="dxa"/>
          </w:tcPr>
          <w:p w:rsidR="00C52660" w:rsidRPr="00E02724" w:rsidRDefault="00C52660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C52660" w:rsidRDefault="00C52660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Cartr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>. HP 301 XL czarny</w:t>
            </w:r>
          </w:p>
        </w:tc>
        <w:tc>
          <w:tcPr>
            <w:tcW w:w="1701" w:type="dxa"/>
          </w:tcPr>
          <w:p w:rsidR="00C52660" w:rsidRDefault="00C52660" w:rsidP="00C52660">
            <w:pPr>
              <w:jc w:val="center"/>
            </w:pPr>
            <w:r w:rsidRPr="00740C1F">
              <w:t>Szt.</w:t>
            </w:r>
          </w:p>
        </w:tc>
        <w:tc>
          <w:tcPr>
            <w:tcW w:w="1701" w:type="dxa"/>
          </w:tcPr>
          <w:p w:rsidR="00C52660" w:rsidRDefault="00442729" w:rsidP="002F1FF8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C52660" w:rsidTr="00C52660">
        <w:tc>
          <w:tcPr>
            <w:tcW w:w="851" w:type="dxa"/>
          </w:tcPr>
          <w:p w:rsidR="00C52660" w:rsidRPr="00E02724" w:rsidRDefault="00C52660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C52660" w:rsidRDefault="00C52660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Cartr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>. HP 301 XL kolor</w:t>
            </w:r>
          </w:p>
        </w:tc>
        <w:tc>
          <w:tcPr>
            <w:tcW w:w="1701" w:type="dxa"/>
          </w:tcPr>
          <w:p w:rsidR="00C52660" w:rsidRDefault="00C52660" w:rsidP="00C52660">
            <w:pPr>
              <w:jc w:val="center"/>
            </w:pPr>
            <w:r w:rsidRPr="00740C1F">
              <w:t>Szt.</w:t>
            </w:r>
          </w:p>
        </w:tc>
        <w:tc>
          <w:tcPr>
            <w:tcW w:w="1701" w:type="dxa"/>
          </w:tcPr>
          <w:p w:rsidR="00C52660" w:rsidRDefault="00442729" w:rsidP="002F1FF8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442729" w:rsidTr="00C52660">
        <w:tc>
          <w:tcPr>
            <w:tcW w:w="851" w:type="dxa"/>
          </w:tcPr>
          <w:p w:rsidR="00442729" w:rsidRPr="00E02724" w:rsidRDefault="0044272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442729" w:rsidRDefault="00442729" w:rsidP="00442729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Cartr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>. HP 703  czarny</w:t>
            </w:r>
          </w:p>
        </w:tc>
        <w:tc>
          <w:tcPr>
            <w:tcW w:w="1701" w:type="dxa"/>
          </w:tcPr>
          <w:p w:rsidR="00442729" w:rsidRPr="00740C1F" w:rsidRDefault="00442729" w:rsidP="00C52660">
            <w:pPr>
              <w:jc w:val="center"/>
            </w:pPr>
            <w:r>
              <w:t>Szt.</w:t>
            </w:r>
          </w:p>
        </w:tc>
        <w:tc>
          <w:tcPr>
            <w:tcW w:w="1701" w:type="dxa"/>
          </w:tcPr>
          <w:p w:rsidR="00442729" w:rsidRDefault="00442729" w:rsidP="00442729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442729" w:rsidRPr="00BF6028" w:rsidRDefault="0044272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442729" w:rsidRPr="00BF6028" w:rsidRDefault="0044272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C52660" w:rsidTr="00C52660">
        <w:tc>
          <w:tcPr>
            <w:tcW w:w="851" w:type="dxa"/>
          </w:tcPr>
          <w:p w:rsidR="00C52660" w:rsidRPr="00E02724" w:rsidRDefault="00C52660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C52660" w:rsidRPr="00BF6028" w:rsidRDefault="00C52660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Cartr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>. HP 704  czarny</w:t>
            </w:r>
          </w:p>
        </w:tc>
        <w:tc>
          <w:tcPr>
            <w:tcW w:w="1701" w:type="dxa"/>
          </w:tcPr>
          <w:p w:rsidR="00C52660" w:rsidRDefault="00C52660" w:rsidP="00C52660">
            <w:pPr>
              <w:jc w:val="center"/>
            </w:pPr>
            <w:r w:rsidRPr="00740C1F">
              <w:t>Szt.</w:t>
            </w:r>
          </w:p>
        </w:tc>
        <w:tc>
          <w:tcPr>
            <w:tcW w:w="1701" w:type="dxa"/>
          </w:tcPr>
          <w:p w:rsidR="00C52660" w:rsidRDefault="00CA1618" w:rsidP="00442729">
            <w:pPr>
              <w:jc w:val="center"/>
            </w:pPr>
            <w:r>
              <w:t xml:space="preserve"> </w:t>
            </w:r>
            <w:r w:rsidR="00442729">
              <w:t>1</w:t>
            </w:r>
          </w:p>
        </w:tc>
        <w:tc>
          <w:tcPr>
            <w:tcW w:w="2410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C52660" w:rsidTr="00C52660">
        <w:tc>
          <w:tcPr>
            <w:tcW w:w="851" w:type="dxa"/>
          </w:tcPr>
          <w:p w:rsidR="00C52660" w:rsidRPr="007532CC" w:rsidRDefault="00C52660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6237" w:type="dxa"/>
          </w:tcPr>
          <w:p w:rsidR="00C52660" w:rsidRPr="007532CC" w:rsidRDefault="00C52660" w:rsidP="00A25B46">
            <w:pPr>
              <w:suppressAutoHyphens w:val="0"/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  <w:t>Cartr</w:t>
            </w:r>
            <w:proofErr w:type="spellEnd"/>
            <w:r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  <w:t>. HP 300 XL czarny</w:t>
            </w:r>
          </w:p>
        </w:tc>
        <w:tc>
          <w:tcPr>
            <w:tcW w:w="1701" w:type="dxa"/>
          </w:tcPr>
          <w:p w:rsidR="00C52660" w:rsidRDefault="00C52660" w:rsidP="00C52660">
            <w:pPr>
              <w:jc w:val="center"/>
            </w:pPr>
            <w:r w:rsidRPr="00740C1F">
              <w:t>Szt.</w:t>
            </w:r>
          </w:p>
        </w:tc>
        <w:tc>
          <w:tcPr>
            <w:tcW w:w="1701" w:type="dxa"/>
          </w:tcPr>
          <w:p w:rsidR="00C52660" w:rsidRDefault="00442729" w:rsidP="002F1FF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C52660" w:rsidTr="00C52660">
        <w:tc>
          <w:tcPr>
            <w:tcW w:w="851" w:type="dxa"/>
          </w:tcPr>
          <w:p w:rsidR="00C52660" w:rsidRPr="00E02724" w:rsidRDefault="00C52660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C52660" w:rsidRPr="00BF6028" w:rsidRDefault="00C52660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Cartr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>. HP 300</w:t>
            </w:r>
            <w:r w:rsidR="00777CD0">
              <w:rPr>
                <w:rFonts w:ascii="Arial Narrow" w:hAnsi="Arial Narrow" w:cs="Times New Roman"/>
                <w:bCs/>
                <w:lang w:eastAsia="pl-PL"/>
              </w:rPr>
              <w:t xml:space="preserve"> XL</w:t>
            </w:r>
            <w:r>
              <w:rPr>
                <w:rFonts w:ascii="Arial Narrow" w:hAnsi="Arial Narrow" w:cs="Times New Roman"/>
                <w:bCs/>
                <w:lang w:eastAsia="pl-PL"/>
              </w:rPr>
              <w:t xml:space="preserve"> kolor</w:t>
            </w:r>
          </w:p>
        </w:tc>
        <w:tc>
          <w:tcPr>
            <w:tcW w:w="1701" w:type="dxa"/>
          </w:tcPr>
          <w:p w:rsidR="00C52660" w:rsidRDefault="00C52660" w:rsidP="00C52660">
            <w:pPr>
              <w:jc w:val="center"/>
            </w:pPr>
            <w:r w:rsidRPr="00740C1F">
              <w:t>Szt.</w:t>
            </w:r>
          </w:p>
        </w:tc>
        <w:tc>
          <w:tcPr>
            <w:tcW w:w="1701" w:type="dxa"/>
          </w:tcPr>
          <w:p w:rsidR="00C52660" w:rsidRDefault="00442729" w:rsidP="002F1FF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C52660" w:rsidTr="00C52660">
        <w:tc>
          <w:tcPr>
            <w:tcW w:w="851" w:type="dxa"/>
          </w:tcPr>
          <w:p w:rsidR="00C52660" w:rsidRPr="00E02724" w:rsidRDefault="00C52660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C52660" w:rsidRPr="007532CC" w:rsidRDefault="00C52660" w:rsidP="00A25B46">
            <w:pPr>
              <w:suppressAutoHyphens w:val="0"/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</w:pPr>
            <w:r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  <w:t>Toner HP LJ 3005 Q7551X</w:t>
            </w:r>
          </w:p>
        </w:tc>
        <w:tc>
          <w:tcPr>
            <w:tcW w:w="1701" w:type="dxa"/>
          </w:tcPr>
          <w:p w:rsidR="00C52660" w:rsidRDefault="00C52660" w:rsidP="00C52660">
            <w:pPr>
              <w:jc w:val="center"/>
            </w:pPr>
            <w:r w:rsidRPr="00740C1F">
              <w:t>Szt.</w:t>
            </w:r>
          </w:p>
        </w:tc>
        <w:tc>
          <w:tcPr>
            <w:tcW w:w="1701" w:type="dxa"/>
          </w:tcPr>
          <w:p w:rsidR="00C52660" w:rsidRDefault="00C52660" w:rsidP="002F1FF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C52660" w:rsidTr="00C52660">
        <w:tc>
          <w:tcPr>
            <w:tcW w:w="851" w:type="dxa"/>
          </w:tcPr>
          <w:p w:rsidR="00C52660" w:rsidRPr="00E02724" w:rsidRDefault="00C52660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C52660" w:rsidRPr="00BF6028" w:rsidRDefault="00442729" w:rsidP="00185CC3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Toner HP CB540A, CB 541 A, CF 373AM</w:t>
            </w:r>
          </w:p>
        </w:tc>
        <w:tc>
          <w:tcPr>
            <w:tcW w:w="1701" w:type="dxa"/>
          </w:tcPr>
          <w:p w:rsidR="00C52660" w:rsidRDefault="00C52660" w:rsidP="00C52660">
            <w:pPr>
              <w:jc w:val="center"/>
            </w:pPr>
            <w:r w:rsidRPr="00740C1F">
              <w:t>Szt.</w:t>
            </w:r>
          </w:p>
        </w:tc>
        <w:tc>
          <w:tcPr>
            <w:tcW w:w="1701" w:type="dxa"/>
          </w:tcPr>
          <w:p w:rsidR="00C52660" w:rsidRDefault="00442729" w:rsidP="002F1FF8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C52660" w:rsidTr="00C52660">
        <w:tc>
          <w:tcPr>
            <w:tcW w:w="851" w:type="dxa"/>
          </w:tcPr>
          <w:p w:rsidR="00C52660" w:rsidRPr="00E02724" w:rsidRDefault="00C52660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C52660" w:rsidRPr="00BF6028" w:rsidRDefault="00C52660" w:rsidP="002F1FF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Toner HP 210 A BK</w:t>
            </w:r>
          </w:p>
        </w:tc>
        <w:tc>
          <w:tcPr>
            <w:tcW w:w="1701" w:type="dxa"/>
          </w:tcPr>
          <w:p w:rsidR="00C52660" w:rsidRDefault="00C52660" w:rsidP="00C52660">
            <w:pPr>
              <w:jc w:val="center"/>
            </w:pPr>
            <w:r w:rsidRPr="00740C1F">
              <w:t>Szt.</w:t>
            </w:r>
          </w:p>
        </w:tc>
        <w:tc>
          <w:tcPr>
            <w:tcW w:w="1701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</w:t>
            </w:r>
          </w:p>
        </w:tc>
        <w:tc>
          <w:tcPr>
            <w:tcW w:w="2410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C52660" w:rsidTr="00C52660">
        <w:tc>
          <w:tcPr>
            <w:tcW w:w="851" w:type="dxa"/>
          </w:tcPr>
          <w:p w:rsidR="00C52660" w:rsidRPr="00E02724" w:rsidRDefault="00C52660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C52660" w:rsidRPr="00BF6028" w:rsidRDefault="0044272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Toner HP 131A CF 211A/2/3 </w:t>
            </w:r>
            <w:r w:rsidR="004B612C">
              <w:rPr>
                <w:rFonts w:ascii="Arial Narrow" w:hAnsi="Arial Narrow" w:cs="Times New Roman"/>
                <w:bCs/>
                <w:lang w:eastAsia="pl-PL"/>
              </w:rPr>
              <w:t>–( czerwony, żółty, niebieski)</w:t>
            </w:r>
          </w:p>
        </w:tc>
        <w:tc>
          <w:tcPr>
            <w:tcW w:w="1701" w:type="dxa"/>
          </w:tcPr>
          <w:p w:rsidR="00C52660" w:rsidRDefault="00C52660" w:rsidP="00C52660">
            <w:pPr>
              <w:jc w:val="center"/>
            </w:pPr>
            <w:r w:rsidRPr="00740C1F">
              <w:t>Szt.</w:t>
            </w:r>
          </w:p>
        </w:tc>
        <w:tc>
          <w:tcPr>
            <w:tcW w:w="1701" w:type="dxa"/>
          </w:tcPr>
          <w:p w:rsidR="00C52660" w:rsidRPr="00BF6028" w:rsidRDefault="004B612C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C52660" w:rsidTr="00C52660">
        <w:tc>
          <w:tcPr>
            <w:tcW w:w="851" w:type="dxa"/>
          </w:tcPr>
          <w:p w:rsidR="00C52660" w:rsidRPr="00E02724" w:rsidRDefault="00C52660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C52660" w:rsidRPr="00BF6028" w:rsidRDefault="00C83CB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Toner HP  CF 279 A Black</w:t>
            </w:r>
          </w:p>
        </w:tc>
        <w:tc>
          <w:tcPr>
            <w:tcW w:w="1701" w:type="dxa"/>
          </w:tcPr>
          <w:p w:rsidR="00C52660" w:rsidRDefault="00C52660" w:rsidP="00C52660">
            <w:pPr>
              <w:jc w:val="center"/>
            </w:pPr>
            <w:r w:rsidRPr="00740C1F">
              <w:t>Szt.</w:t>
            </w:r>
          </w:p>
        </w:tc>
        <w:tc>
          <w:tcPr>
            <w:tcW w:w="1701" w:type="dxa"/>
          </w:tcPr>
          <w:p w:rsidR="00C52660" w:rsidRPr="00BF6028" w:rsidRDefault="00C83CBC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</w:t>
            </w:r>
          </w:p>
        </w:tc>
        <w:tc>
          <w:tcPr>
            <w:tcW w:w="2410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CA1618" w:rsidTr="00C52660">
        <w:tc>
          <w:tcPr>
            <w:tcW w:w="851" w:type="dxa"/>
          </w:tcPr>
          <w:p w:rsidR="00CA1618" w:rsidRPr="00E02724" w:rsidRDefault="00CA1618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CA1618" w:rsidRDefault="00CA161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Tusz HP 21XL C9351</w:t>
            </w:r>
          </w:p>
        </w:tc>
        <w:tc>
          <w:tcPr>
            <w:tcW w:w="1701" w:type="dxa"/>
          </w:tcPr>
          <w:p w:rsidR="00CA1618" w:rsidRPr="00740C1F" w:rsidRDefault="00CA1618" w:rsidP="00C52660">
            <w:pPr>
              <w:jc w:val="center"/>
            </w:pPr>
            <w:r>
              <w:t>Szt.</w:t>
            </w:r>
          </w:p>
        </w:tc>
        <w:tc>
          <w:tcPr>
            <w:tcW w:w="1701" w:type="dxa"/>
          </w:tcPr>
          <w:p w:rsidR="00CA1618" w:rsidRDefault="00CA161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</w:t>
            </w:r>
          </w:p>
        </w:tc>
        <w:tc>
          <w:tcPr>
            <w:tcW w:w="2410" w:type="dxa"/>
          </w:tcPr>
          <w:p w:rsidR="00CA1618" w:rsidRPr="00BF6028" w:rsidRDefault="00CA161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CA1618" w:rsidRPr="00BF6028" w:rsidRDefault="00CA161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CA1618" w:rsidTr="00C52660">
        <w:tc>
          <w:tcPr>
            <w:tcW w:w="851" w:type="dxa"/>
          </w:tcPr>
          <w:p w:rsidR="00CA1618" w:rsidRPr="00E02724" w:rsidRDefault="00CA1618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CA1618" w:rsidRDefault="00CA161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Tusz  HP 21XL C9352</w:t>
            </w:r>
          </w:p>
        </w:tc>
        <w:tc>
          <w:tcPr>
            <w:tcW w:w="1701" w:type="dxa"/>
          </w:tcPr>
          <w:p w:rsidR="00CA1618" w:rsidRPr="00740C1F" w:rsidRDefault="00CA1618" w:rsidP="00C52660">
            <w:pPr>
              <w:jc w:val="center"/>
            </w:pPr>
            <w:r>
              <w:t>Szt.</w:t>
            </w:r>
          </w:p>
        </w:tc>
        <w:tc>
          <w:tcPr>
            <w:tcW w:w="1701" w:type="dxa"/>
          </w:tcPr>
          <w:p w:rsidR="00CA1618" w:rsidRDefault="00CA161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</w:t>
            </w:r>
          </w:p>
        </w:tc>
        <w:tc>
          <w:tcPr>
            <w:tcW w:w="2410" w:type="dxa"/>
          </w:tcPr>
          <w:p w:rsidR="00CA1618" w:rsidRPr="00BF6028" w:rsidRDefault="00CA161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CA1618" w:rsidRPr="00BF6028" w:rsidRDefault="00CA161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C52660" w:rsidTr="00C52660">
        <w:tc>
          <w:tcPr>
            <w:tcW w:w="851" w:type="dxa"/>
          </w:tcPr>
          <w:p w:rsidR="00C52660" w:rsidRPr="00E02724" w:rsidRDefault="00C52660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C52660" w:rsidRPr="00BF6028" w:rsidRDefault="00C52660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Pianka antystatyczna do monitora LCD </w:t>
            </w:r>
          </w:p>
        </w:tc>
        <w:tc>
          <w:tcPr>
            <w:tcW w:w="1701" w:type="dxa"/>
          </w:tcPr>
          <w:p w:rsidR="00C52660" w:rsidRDefault="00C52660" w:rsidP="00C52660">
            <w:pPr>
              <w:jc w:val="center"/>
            </w:pPr>
            <w:r w:rsidRPr="00740C1F">
              <w:t>Szt.</w:t>
            </w:r>
          </w:p>
        </w:tc>
        <w:tc>
          <w:tcPr>
            <w:tcW w:w="1701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8</w:t>
            </w:r>
          </w:p>
        </w:tc>
        <w:tc>
          <w:tcPr>
            <w:tcW w:w="2410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C52660" w:rsidTr="00C52660">
        <w:tc>
          <w:tcPr>
            <w:tcW w:w="851" w:type="dxa"/>
          </w:tcPr>
          <w:p w:rsidR="00C52660" w:rsidRPr="00E02724" w:rsidRDefault="00C52660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C52660" w:rsidRPr="00BF6028" w:rsidRDefault="00C52660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Pianka antystatyczna do plastiku </w:t>
            </w:r>
          </w:p>
        </w:tc>
        <w:tc>
          <w:tcPr>
            <w:tcW w:w="1701" w:type="dxa"/>
          </w:tcPr>
          <w:p w:rsidR="00C52660" w:rsidRDefault="00C52660" w:rsidP="00C52660">
            <w:pPr>
              <w:jc w:val="center"/>
            </w:pPr>
            <w:r w:rsidRPr="00740C1F">
              <w:t>Szt.</w:t>
            </w:r>
          </w:p>
        </w:tc>
        <w:tc>
          <w:tcPr>
            <w:tcW w:w="1701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8</w:t>
            </w:r>
          </w:p>
        </w:tc>
        <w:tc>
          <w:tcPr>
            <w:tcW w:w="2410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C52660" w:rsidRPr="00BF6028" w:rsidRDefault="00C5266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CA1618" w:rsidTr="00C52660">
        <w:tc>
          <w:tcPr>
            <w:tcW w:w="851" w:type="dxa"/>
          </w:tcPr>
          <w:p w:rsidR="00CA1618" w:rsidRPr="00E02724" w:rsidRDefault="00CA1618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CA1618" w:rsidRPr="00BF6028" w:rsidRDefault="00CA1618" w:rsidP="009E51A4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Sprężone powietrze </w:t>
            </w:r>
          </w:p>
        </w:tc>
        <w:tc>
          <w:tcPr>
            <w:tcW w:w="1701" w:type="dxa"/>
          </w:tcPr>
          <w:p w:rsidR="00CA1618" w:rsidRDefault="00CA1618" w:rsidP="009E51A4">
            <w:pPr>
              <w:jc w:val="center"/>
            </w:pPr>
            <w:r w:rsidRPr="00740C1F">
              <w:t>Szt.</w:t>
            </w:r>
          </w:p>
        </w:tc>
        <w:tc>
          <w:tcPr>
            <w:tcW w:w="1701" w:type="dxa"/>
          </w:tcPr>
          <w:p w:rsidR="00CA1618" w:rsidRPr="00BF6028" w:rsidRDefault="00CA1618" w:rsidP="009E51A4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4</w:t>
            </w:r>
          </w:p>
        </w:tc>
        <w:tc>
          <w:tcPr>
            <w:tcW w:w="2410" w:type="dxa"/>
          </w:tcPr>
          <w:p w:rsidR="00CA1618" w:rsidRPr="00BF6028" w:rsidRDefault="00CA161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CA1618" w:rsidRPr="00BF6028" w:rsidRDefault="00CA161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08690B" w:rsidRPr="00C73781" w:rsidTr="00C52660">
        <w:tc>
          <w:tcPr>
            <w:tcW w:w="851" w:type="dxa"/>
          </w:tcPr>
          <w:p w:rsidR="0008690B" w:rsidRPr="00CA1618" w:rsidRDefault="0008690B" w:rsidP="00CA161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08690B" w:rsidRPr="005E1D2D" w:rsidRDefault="0008690B" w:rsidP="00A25B46">
            <w:p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5E1D2D">
              <w:rPr>
                <w:rFonts w:ascii="Arial Narrow" w:hAnsi="Arial Narrow" w:cs="Times New Roman"/>
                <w:b/>
                <w:bCs/>
                <w:lang w:eastAsia="pl-PL"/>
              </w:rPr>
              <w:t xml:space="preserve">RAZEM </w:t>
            </w:r>
          </w:p>
        </w:tc>
        <w:tc>
          <w:tcPr>
            <w:tcW w:w="1701" w:type="dxa"/>
          </w:tcPr>
          <w:p w:rsidR="0008690B" w:rsidRPr="00C73781" w:rsidRDefault="0008690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701" w:type="dxa"/>
          </w:tcPr>
          <w:p w:rsidR="0008690B" w:rsidRPr="00C73781" w:rsidRDefault="0008690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2410" w:type="dxa"/>
          </w:tcPr>
          <w:p w:rsidR="0008690B" w:rsidRPr="00C73781" w:rsidRDefault="0008690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08690B" w:rsidRPr="00C73781" w:rsidRDefault="0008690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</w:tbl>
    <w:p w:rsidR="00C52660" w:rsidRDefault="00C52660"/>
    <w:p w:rsidR="00E07569" w:rsidRDefault="00E07569">
      <w:r>
        <w:t>Kwota brutto słownie : ………………………………………………………………………………….</w:t>
      </w:r>
    </w:p>
    <w:p w:rsidR="00D155A3" w:rsidRDefault="00D155A3"/>
    <w:p w:rsidR="00E07569" w:rsidRDefault="00E07569"/>
    <w:p w:rsidR="00E07569" w:rsidRDefault="00E07569" w:rsidP="00E07569">
      <w:pPr>
        <w:jc w:val="right"/>
      </w:pPr>
      <w:r>
        <w:t>………………………………………..</w:t>
      </w:r>
    </w:p>
    <w:p w:rsidR="00E07569" w:rsidRPr="00C73781" w:rsidRDefault="00E07569" w:rsidP="00E07569">
      <w:pPr>
        <w:jc w:val="right"/>
      </w:pPr>
      <w:r>
        <w:t>( data , podpis i pieczęć Wykonawcy)</w:t>
      </w:r>
    </w:p>
    <w:sectPr w:rsidR="00E07569" w:rsidRPr="00C73781" w:rsidSect="00C52660">
      <w:pgSz w:w="16838" w:h="11906" w:orient="landscape"/>
      <w:pgMar w:top="567" w:right="42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5688F"/>
    <w:multiLevelType w:val="hybridMultilevel"/>
    <w:tmpl w:val="F1DC2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8E"/>
    <w:rsid w:val="0007779A"/>
    <w:rsid w:val="0008690B"/>
    <w:rsid w:val="000F23D9"/>
    <w:rsid w:val="00115DC1"/>
    <w:rsid w:val="00185CC3"/>
    <w:rsid w:val="001C476B"/>
    <w:rsid w:val="00235628"/>
    <w:rsid w:val="0024761F"/>
    <w:rsid w:val="0029341E"/>
    <w:rsid w:val="002F1FF8"/>
    <w:rsid w:val="00442729"/>
    <w:rsid w:val="004B612C"/>
    <w:rsid w:val="004F5FE5"/>
    <w:rsid w:val="005B1AC3"/>
    <w:rsid w:val="005E1D2D"/>
    <w:rsid w:val="007532CC"/>
    <w:rsid w:val="00777CD0"/>
    <w:rsid w:val="007A0572"/>
    <w:rsid w:val="00800621"/>
    <w:rsid w:val="008D1295"/>
    <w:rsid w:val="009D4FD0"/>
    <w:rsid w:val="009F5009"/>
    <w:rsid w:val="00A25B46"/>
    <w:rsid w:val="00A50278"/>
    <w:rsid w:val="00AD3D25"/>
    <w:rsid w:val="00B63CE2"/>
    <w:rsid w:val="00BD2644"/>
    <w:rsid w:val="00BF6028"/>
    <w:rsid w:val="00C52660"/>
    <w:rsid w:val="00C73781"/>
    <w:rsid w:val="00C83CBC"/>
    <w:rsid w:val="00CA1618"/>
    <w:rsid w:val="00D155A3"/>
    <w:rsid w:val="00D87996"/>
    <w:rsid w:val="00E07569"/>
    <w:rsid w:val="00E12155"/>
    <w:rsid w:val="00E44EC1"/>
    <w:rsid w:val="00E65DC7"/>
    <w:rsid w:val="00EA4F88"/>
    <w:rsid w:val="00FC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72"/>
    <w:pPr>
      <w:ind w:left="720"/>
      <w:contextualSpacing/>
    </w:pPr>
  </w:style>
  <w:style w:type="table" w:styleId="Tabela-Siatka">
    <w:name w:val="Table Grid"/>
    <w:basedOn w:val="Standardowy"/>
    <w:uiPriority w:val="59"/>
    <w:rsid w:val="007A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72"/>
    <w:pPr>
      <w:ind w:left="720"/>
      <w:contextualSpacing/>
    </w:pPr>
  </w:style>
  <w:style w:type="table" w:styleId="Tabela-Siatka">
    <w:name w:val="Table Grid"/>
    <w:basedOn w:val="Standardowy"/>
    <w:uiPriority w:val="59"/>
    <w:rsid w:val="007A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24</cp:revision>
  <cp:lastPrinted>2020-11-25T11:26:00Z</cp:lastPrinted>
  <dcterms:created xsi:type="dcterms:W3CDTF">2016-12-06T12:00:00Z</dcterms:created>
  <dcterms:modified xsi:type="dcterms:W3CDTF">2020-11-25T12:39:00Z</dcterms:modified>
</cp:coreProperties>
</file>