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FE5" w:rsidRDefault="004F5FE5" w:rsidP="007A0572">
      <w:pPr>
        <w:suppressAutoHyphens w:val="0"/>
        <w:rPr>
          <w:rFonts w:ascii="Arial Narrow" w:hAnsi="Arial Narrow" w:cs="Times New Roman"/>
          <w:b/>
          <w:bCs/>
          <w:lang w:eastAsia="pl-PL"/>
        </w:rPr>
      </w:pPr>
    </w:p>
    <w:p w:rsidR="007A0572" w:rsidRDefault="004F5FE5" w:rsidP="007A0572">
      <w:pPr>
        <w:suppressAutoHyphens w:val="0"/>
        <w:rPr>
          <w:rFonts w:ascii="Arial Narrow" w:hAnsi="Arial Narrow" w:cs="Times New Roman"/>
          <w:b/>
          <w:bCs/>
          <w:lang w:eastAsia="pl-PL"/>
        </w:rPr>
      </w:pPr>
      <w:r>
        <w:rPr>
          <w:rFonts w:ascii="Arial Narrow" w:hAnsi="Arial Narrow" w:cs="Times New Roman"/>
          <w:b/>
          <w:bCs/>
          <w:lang w:eastAsia="pl-PL"/>
        </w:rPr>
        <w:t>…………………………………..</w:t>
      </w:r>
    </w:p>
    <w:p w:rsidR="007A0572" w:rsidRDefault="007A0572" w:rsidP="007A0572">
      <w:pPr>
        <w:suppressAutoHyphens w:val="0"/>
        <w:rPr>
          <w:rFonts w:ascii="Arial Narrow" w:hAnsi="Arial Narrow" w:cs="Times New Roman"/>
          <w:b/>
          <w:bCs/>
          <w:lang w:eastAsia="pl-PL"/>
        </w:rPr>
      </w:pPr>
      <w:r w:rsidRPr="00E02724">
        <w:rPr>
          <w:rFonts w:ascii="Arial Narrow" w:hAnsi="Arial Narrow" w:cs="Times New Roman"/>
          <w:bCs/>
          <w:sz w:val="20"/>
          <w:szCs w:val="20"/>
          <w:lang w:eastAsia="pl-PL"/>
        </w:rPr>
        <w:t>( pieczątka firmowa oferenta)</w:t>
      </w:r>
    </w:p>
    <w:p w:rsidR="007A0572" w:rsidRDefault="007A0572" w:rsidP="007A0572">
      <w:pPr>
        <w:suppressAutoHyphens w:val="0"/>
        <w:jc w:val="center"/>
        <w:rPr>
          <w:rFonts w:ascii="Arial Narrow" w:hAnsi="Arial Narrow" w:cs="Times New Roman"/>
          <w:b/>
          <w:bCs/>
          <w:lang w:eastAsia="pl-PL"/>
        </w:rPr>
      </w:pPr>
      <w:r>
        <w:rPr>
          <w:rFonts w:ascii="Arial Narrow" w:hAnsi="Arial Narrow" w:cs="Times New Roman"/>
          <w:b/>
          <w:bCs/>
          <w:lang w:eastAsia="pl-PL"/>
        </w:rPr>
        <w:t>Formularz cenowy</w:t>
      </w:r>
    </w:p>
    <w:p w:rsidR="007A0572" w:rsidRDefault="007A0572" w:rsidP="007A0572">
      <w:pPr>
        <w:suppressAutoHyphens w:val="0"/>
        <w:jc w:val="center"/>
        <w:rPr>
          <w:rFonts w:ascii="Arial Narrow" w:hAnsi="Arial Narrow" w:cs="Times New Roman"/>
          <w:b/>
          <w:bCs/>
          <w:lang w:eastAsia="pl-PL"/>
        </w:rPr>
      </w:pPr>
    </w:p>
    <w:p w:rsidR="007A0572" w:rsidRPr="00E02724" w:rsidRDefault="007A0572" w:rsidP="007A0572">
      <w:pPr>
        <w:suppressAutoHyphens w:val="0"/>
        <w:jc w:val="center"/>
        <w:rPr>
          <w:rFonts w:cs="Times New Roman"/>
          <w:bCs/>
          <w:sz w:val="32"/>
          <w:szCs w:val="32"/>
          <w:lang w:eastAsia="pl-PL"/>
        </w:rPr>
      </w:pPr>
      <w:r w:rsidRPr="00E02724">
        <w:rPr>
          <w:rFonts w:cs="Times New Roman"/>
          <w:bCs/>
          <w:sz w:val="32"/>
          <w:szCs w:val="32"/>
          <w:lang w:eastAsia="pl-PL"/>
        </w:rPr>
        <w:t xml:space="preserve">Dostawa </w:t>
      </w:r>
      <w:r w:rsidR="005619F5">
        <w:rPr>
          <w:rFonts w:cs="Times New Roman"/>
          <w:bCs/>
          <w:sz w:val="32"/>
          <w:szCs w:val="32"/>
          <w:lang w:eastAsia="pl-PL"/>
        </w:rPr>
        <w:t>mleka i nabiału</w:t>
      </w:r>
    </w:p>
    <w:p w:rsidR="007A0572" w:rsidRPr="00E02724" w:rsidRDefault="007A0572" w:rsidP="007A0572">
      <w:pPr>
        <w:suppressAutoHyphens w:val="0"/>
        <w:jc w:val="center"/>
        <w:rPr>
          <w:rFonts w:cs="Times New Roman"/>
          <w:bCs/>
          <w:sz w:val="32"/>
          <w:szCs w:val="32"/>
          <w:lang w:eastAsia="pl-PL"/>
        </w:rPr>
      </w:pPr>
      <w:r w:rsidRPr="00E02724">
        <w:rPr>
          <w:rFonts w:cs="Times New Roman"/>
          <w:bCs/>
          <w:sz w:val="32"/>
          <w:szCs w:val="32"/>
          <w:lang w:eastAsia="pl-PL"/>
        </w:rPr>
        <w:t>dla Zakładu Poprawczego w Ostrowcu Św.</w:t>
      </w:r>
    </w:p>
    <w:p w:rsidR="007A0572" w:rsidRDefault="007A0572" w:rsidP="007A0572">
      <w:pPr>
        <w:suppressAutoHyphens w:val="0"/>
        <w:rPr>
          <w:rFonts w:ascii="Arial Narrow" w:hAnsi="Arial Narrow" w:cs="Times New Roman"/>
          <w:b/>
          <w:bCs/>
          <w:lang w:eastAsia="pl-PL"/>
        </w:rPr>
      </w:pPr>
      <w:r w:rsidRPr="00F1009A">
        <w:rPr>
          <w:rFonts w:ascii="Arial Narrow" w:hAnsi="Arial Narrow" w:cs="Times New Roman"/>
          <w:b/>
          <w:bCs/>
          <w:lang w:eastAsia="pl-PL"/>
        </w:rPr>
        <w:t xml:space="preserve">            </w:t>
      </w:r>
    </w:p>
    <w:tbl>
      <w:tblPr>
        <w:tblStyle w:val="Tabela-Siatka"/>
        <w:tblW w:w="12631" w:type="dxa"/>
        <w:tblInd w:w="-743" w:type="dxa"/>
        <w:tblLook w:val="04A0" w:firstRow="1" w:lastRow="0" w:firstColumn="1" w:lastColumn="0" w:noHBand="0" w:noVBand="1"/>
      </w:tblPr>
      <w:tblGrid>
        <w:gridCol w:w="851"/>
        <w:gridCol w:w="6237"/>
        <w:gridCol w:w="1276"/>
        <w:gridCol w:w="1276"/>
        <w:gridCol w:w="1409"/>
        <w:gridCol w:w="1582"/>
      </w:tblGrid>
      <w:tr w:rsidR="005619F5" w:rsidTr="005619F5">
        <w:tc>
          <w:tcPr>
            <w:tcW w:w="851" w:type="dxa"/>
          </w:tcPr>
          <w:p w:rsidR="005619F5" w:rsidRPr="00E02724" w:rsidRDefault="005619F5" w:rsidP="00A25B46">
            <w:pPr>
              <w:suppressAutoHyphens w:val="0"/>
              <w:rPr>
                <w:rFonts w:ascii="Arial Narrow" w:hAnsi="Arial Narrow" w:cs="Times New Roman"/>
                <w:bCs/>
                <w:lang w:eastAsia="pl-PL"/>
              </w:rPr>
            </w:pPr>
            <w:r w:rsidRPr="00E02724">
              <w:rPr>
                <w:rFonts w:ascii="Arial Narrow" w:hAnsi="Arial Narrow" w:cs="Times New Roman"/>
                <w:bCs/>
                <w:lang w:eastAsia="pl-PL"/>
              </w:rPr>
              <w:t>Lp.</w:t>
            </w:r>
          </w:p>
        </w:tc>
        <w:tc>
          <w:tcPr>
            <w:tcW w:w="6237" w:type="dxa"/>
          </w:tcPr>
          <w:p w:rsidR="005619F5" w:rsidRPr="00E02724" w:rsidRDefault="005619F5" w:rsidP="009F5009">
            <w:pPr>
              <w:suppressAutoHyphens w:val="0"/>
              <w:rPr>
                <w:rFonts w:ascii="Arial Narrow" w:hAnsi="Arial Narrow" w:cs="Times New Roman"/>
                <w:bCs/>
                <w:lang w:eastAsia="pl-PL"/>
              </w:rPr>
            </w:pPr>
            <w:r w:rsidRPr="00E02724">
              <w:rPr>
                <w:rFonts w:ascii="Arial Narrow" w:hAnsi="Arial Narrow" w:cs="Times New Roman"/>
                <w:bCs/>
                <w:lang w:eastAsia="pl-PL"/>
              </w:rPr>
              <w:t xml:space="preserve">Nazwa </w:t>
            </w:r>
            <w:r>
              <w:rPr>
                <w:rFonts w:ascii="Arial Narrow" w:hAnsi="Arial Narrow" w:cs="Times New Roman"/>
                <w:bCs/>
                <w:lang w:eastAsia="pl-PL"/>
              </w:rPr>
              <w:t>artykułu</w:t>
            </w:r>
          </w:p>
        </w:tc>
        <w:tc>
          <w:tcPr>
            <w:tcW w:w="1276" w:type="dxa"/>
          </w:tcPr>
          <w:p w:rsidR="005619F5" w:rsidRPr="00E02724" w:rsidRDefault="005619F5" w:rsidP="005619F5">
            <w:pPr>
              <w:suppressAutoHyphens w:val="0"/>
              <w:rPr>
                <w:rFonts w:ascii="Arial Narrow" w:hAnsi="Arial Narrow" w:cs="Times New Roman"/>
                <w:bCs/>
                <w:sz w:val="22"/>
                <w:szCs w:val="22"/>
                <w:lang w:eastAsia="pl-PL"/>
              </w:rPr>
            </w:pPr>
            <w:r>
              <w:rPr>
                <w:rFonts w:ascii="Arial Narrow" w:hAnsi="Arial Narrow" w:cs="Times New Roman"/>
                <w:bCs/>
                <w:sz w:val="22"/>
                <w:szCs w:val="22"/>
                <w:lang w:eastAsia="pl-PL"/>
              </w:rPr>
              <w:t>Jednostka miary</w:t>
            </w:r>
          </w:p>
        </w:tc>
        <w:tc>
          <w:tcPr>
            <w:tcW w:w="1276" w:type="dxa"/>
          </w:tcPr>
          <w:p w:rsidR="005619F5" w:rsidRPr="00E02724" w:rsidRDefault="005619F5" w:rsidP="005619F5">
            <w:pPr>
              <w:suppressAutoHyphens w:val="0"/>
              <w:rPr>
                <w:rFonts w:ascii="Arial Narrow" w:hAnsi="Arial Narrow" w:cs="Times New Roman"/>
                <w:bCs/>
                <w:sz w:val="22"/>
                <w:szCs w:val="22"/>
                <w:lang w:eastAsia="pl-PL"/>
              </w:rPr>
            </w:pPr>
            <w:r w:rsidRPr="00E02724">
              <w:rPr>
                <w:rFonts w:ascii="Arial Narrow" w:hAnsi="Arial Narrow" w:cs="Times New Roman"/>
                <w:bCs/>
                <w:sz w:val="22"/>
                <w:szCs w:val="22"/>
                <w:lang w:eastAsia="pl-PL"/>
              </w:rPr>
              <w:t>Szacunkowa ilość</w:t>
            </w:r>
            <w:r>
              <w:rPr>
                <w:rFonts w:ascii="Arial Narrow" w:hAnsi="Arial Narrow" w:cs="Times New Roman"/>
                <w:bCs/>
                <w:sz w:val="22"/>
                <w:szCs w:val="22"/>
                <w:lang w:eastAsia="pl-PL"/>
              </w:rPr>
              <w:t xml:space="preserve"> </w:t>
            </w:r>
            <w:r w:rsidRPr="00E02724">
              <w:rPr>
                <w:rFonts w:ascii="Arial Narrow" w:hAnsi="Arial Narrow" w:cs="Times New Roman"/>
                <w:bCs/>
                <w:sz w:val="22"/>
                <w:szCs w:val="22"/>
                <w:lang w:eastAsia="pl-PL"/>
              </w:rPr>
              <w:t xml:space="preserve"> .</w:t>
            </w:r>
          </w:p>
        </w:tc>
        <w:tc>
          <w:tcPr>
            <w:tcW w:w="1409" w:type="dxa"/>
          </w:tcPr>
          <w:p w:rsidR="005619F5" w:rsidRPr="00E02724" w:rsidRDefault="005619F5" w:rsidP="00A25B46">
            <w:pPr>
              <w:suppressAutoHyphens w:val="0"/>
              <w:rPr>
                <w:rFonts w:ascii="Arial Narrow" w:hAnsi="Arial Narrow" w:cs="Times New Roman"/>
                <w:bCs/>
                <w:lang w:eastAsia="pl-PL"/>
              </w:rPr>
            </w:pPr>
            <w:r w:rsidRPr="00E02724">
              <w:rPr>
                <w:rFonts w:ascii="Arial Narrow" w:hAnsi="Arial Narrow" w:cs="Times New Roman"/>
                <w:bCs/>
                <w:lang w:eastAsia="pl-PL"/>
              </w:rPr>
              <w:t>Cena jednostkowa brutto</w:t>
            </w:r>
          </w:p>
        </w:tc>
        <w:tc>
          <w:tcPr>
            <w:tcW w:w="1582" w:type="dxa"/>
          </w:tcPr>
          <w:p w:rsidR="005619F5" w:rsidRPr="00E02724" w:rsidRDefault="005619F5" w:rsidP="00A25B46">
            <w:pPr>
              <w:suppressAutoHyphens w:val="0"/>
              <w:rPr>
                <w:rFonts w:ascii="Arial Narrow" w:hAnsi="Arial Narrow" w:cs="Times New Roman"/>
                <w:bCs/>
                <w:lang w:eastAsia="pl-PL"/>
              </w:rPr>
            </w:pPr>
            <w:r w:rsidRPr="00E02724">
              <w:rPr>
                <w:rFonts w:ascii="Arial Narrow" w:hAnsi="Arial Narrow" w:cs="Times New Roman"/>
                <w:bCs/>
                <w:lang w:eastAsia="pl-PL"/>
              </w:rPr>
              <w:t>Wartość brutto</w:t>
            </w:r>
          </w:p>
        </w:tc>
      </w:tr>
      <w:tr w:rsidR="005139FE" w:rsidTr="005619F5">
        <w:tc>
          <w:tcPr>
            <w:tcW w:w="851" w:type="dxa"/>
          </w:tcPr>
          <w:p w:rsidR="005139FE" w:rsidRPr="00E02724" w:rsidRDefault="005139FE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139FE" w:rsidRPr="00B4104B" w:rsidRDefault="005139FE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Jaja L</w:t>
            </w:r>
          </w:p>
        </w:tc>
        <w:tc>
          <w:tcPr>
            <w:tcW w:w="1276" w:type="dxa"/>
          </w:tcPr>
          <w:p w:rsidR="005139FE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 xml:space="preserve">Szt. </w:t>
            </w:r>
          </w:p>
        </w:tc>
        <w:tc>
          <w:tcPr>
            <w:tcW w:w="1276" w:type="dxa"/>
          </w:tcPr>
          <w:p w:rsidR="005139FE" w:rsidRDefault="005139FE" w:rsidP="003E3BC5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6 200</w:t>
            </w:r>
          </w:p>
        </w:tc>
        <w:tc>
          <w:tcPr>
            <w:tcW w:w="1409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5139FE" w:rsidTr="005619F5">
        <w:tc>
          <w:tcPr>
            <w:tcW w:w="851" w:type="dxa"/>
          </w:tcPr>
          <w:p w:rsidR="005139FE" w:rsidRPr="00E02724" w:rsidRDefault="005139FE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139FE" w:rsidRPr="00B4104B" w:rsidRDefault="005139FE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Jogurt naturalny 400g</w:t>
            </w:r>
          </w:p>
        </w:tc>
        <w:tc>
          <w:tcPr>
            <w:tcW w:w="1276" w:type="dxa"/>
          </w:tcPr>
          <w:p w:rsidR="005139FE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Szt.</w:t>
            </w:r>
          </w:p>
        </w:tc>
        <w:tc>
          <w:tcPr>
            <w:tcW w:w="1276" w:type="dxa"/>
          </w:tcPr>
          <w:p w:rsidR="005139FE" w:rsidRDefault="005139FE" w:rsidP="005139FE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100</w:t>
            </w:r>
          </w:p>
        </w:tc>
        <w:tc>
          <w:tcPr>
            <w:tcW w:w="1409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B4104B" w:rsidTr="005619F5">
        <w:tc>
          <w:tcPr>
            <w:tcW w:w="851" w:type="dxa"/>
          </w:tcPr>
          <w:p w:rsidR="00B4104B" w:rsidRPr="00E02724" w:rsidRDefault="00B4104B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B4104B" w:rsidRPr="00B4104B" w:rsidRDefault="00B4104B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Jogurt grecki 400g 8%</w:t>
            </w:r>
          </w:p>
        </w:tc>
        <w:tc>
          <w:tcPr>
            <w:tcW w:w="1276" w:type="dxa"/>
          </w:tcPr>
          <w:p w:rsidR="00B4104B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Szt.</w:t>
            </w:r>
          </w:p>
        </w:tc>
        <w:tc>
          <w:tcPr>
            <w:tcW w:w="1276" w:type="dxa"/>
          </w:tcPr>
          <w:p w:rsidR="00B4104B" w:rsidRDefault="00B4104B" w:rsidP="005139FE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20</w:t>
            </w:r>
          </w:p>
        </w:tc>
        <w:tc>
          <w:tcPr>
            <w:tcW w:w="1409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5139FE" w:rsidTr="005619F5">
        <w:tc>
          <w:tcPr>
            <w:tcW w:w="851" w:type="dxa"/>
          </w:tcPr>
          <w:p w:rsidR="005139FE" w:rsidRPr="00E02724" w:rsidRDefault="005139FE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139FE" w:rsidRPr="00B4104B" w:rsidRDefault="005139FE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Jogurt owocowy 150g</w:t>
            </w:r>
          </w:p>
        </w:tc>
        <w:tc>
          <w:tcPr>
            <w:tcW w:w="1276" w:type="dxa"/>
          </w:tcPr>
          <w:p w:rsidR="005139FE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Szt.</w:t>
            </w:r>
          </w:p>
        </w:tc>
        <w:tc>
          <w:tcPr>
            <w:tcW w:w="1276" w:type="dxa"/>
          </w:tcPr>
          <w:p w:rsidR="005139FE" w:rsidRDefault="005139FE" w:rsidP="003E3BC5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850</w:t>
            </w:r>
          </w:p>
        </w:tc>
        <w:tc>
          <w:tcPr>
            <w:tcW w:w="1409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5139FE" w:rsidTr="005619F5">
        <w:tc>
          <w:tcPr>
            <w:tcW w:w="851" w:type="dxa"/>
          </w:tcPr>
          <w:p w:rsidR="005139FE" w:rsidRPr="00E02724" w:rsidRDefault="005139FE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139FE" w:rsidRPr="00B4104B" w:rsidRDefault="005139FE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Masło roślinne</w:t>
            </w:r>
          </w:p>
        </w:tc>
        <w:tc>
          <w:tcPr>
            <w:tcW w:w="1276" w:type="dxa"/>
          </w:tcPr>
          <w:p w:rsidR="005139FE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Kg</w:t>
            </w:r>
          </w:p>
        </w:tc>
        <w:tc>
          <w:tcPr>
            <w:tcW w:w="1276" w:type="dxa"/>
          </w:tcPr>
          <w:p w:rsidR="005139FE" w:rsidRDefault="005139FE" w:rsidP="003E3BC5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350</w:t>
            </w:r>
          </w:p>
        </w:tc>
        <w:tc>
          <w:tcPr>
            <w:tcW w:w="1409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5139FE" w:rsidTr="005619F5">
        <w:tc>
          <w:tcPr>
            <w:tcW w:w="851" w:type="dxa"/>
          </w:tcPr>
          <w:p w:rsidR="005139FE" w:rsidRPr="00E02724" w:rsidRDefault="005139FE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139FE" w:rsidRPr="00B4104B" w:rsidRDefault="00B4104B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/>
                <w:color w:val="000000"/>
              </w:rPr>
              <w:t xml:space="preserve">Masło </w:t>
            </w:r>
            <w:proofErr w:type="spellStart"/>
            <w:r w:rsidRPr="00B4104B">
              <w:rPr>
                <w:rFonts w:asciiTheme="minorHAnsi" w:hAnsiTheme="minorHAnsi"/>
                <w:color w:val="000000"/>
              </w:rPr>
              <w:t>extra:tłuszcz</w:t>
            </w:r>
            <w:proofErr w:type="spellEnd"/>
            <w:r w:rsidRPr="00B4104B">
              <w:rPr>
                <w:rFonts w:asciiTheme="minorHAnsi" w:hAnsiTheme="minorHAnsi"/>
                <w:color w:val="000000"/>
              </w:rPr>
              <w:t xml:space="preserve"> mleczny 80%-90% , 200g</w:t>
            </w:r>
          </w:p>
        </w:tc>
        <w:tc>
          <w:tcPr>
            <w:tcW w:w="1276" w:type="dxa"/>
          </w:tcPr>
          <w:p w:rsidR="005139FE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Kg</w:t>
            </w:r>
          </w:p>
        </w:tc>
        <w:tc>
          <w:tcPr>
            <w:tcW w:w="1276" w:type="dxa"/>
          </w:tcPr>
          <w:p w:rsidR="005139FE" w:rsidRDefault="00B4104B" w:rsidP="003E3BC5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5</w:t>
            </w:r>
          </w:p>
        </w:tc>
        <w:tc>
          <w:tcPr>
            <w:tcW w:w="1409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139FE" w:rsidRPr="00BF6028" w:rsidRDefault="005139FE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5619F5" w:rsidTr="005619F5">
        <w:tc>
          <w:tcPr>
            <w:tcW w:w="851" w:type="dxa"/>
          </w:tcPr>
          <w:p w:rsidR="005619F5" w:rsidRPr="00E02724" w:rsidRDefault="005619F5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619F5" w:rsidRPr="00B4104B" w:rsidRDefault="005619F5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Mleko  2%   - 1L</w:t>
            </w:r>
          </w:p>
        </w:tc>
        <w:tc>
          <w:tcPr>
            <w:tcW w:w="1276" w:type="dxa"/>
          </w:tcPr>
          <w:p w:rsidR="005619F5" w:rsidRPr="00BF6028" w:rsidRDefault="005619F5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L</w:t>
            </w:r>
          </w:p>
        </w:tc>
        <w:tc>
          <w:tcPr>
            <w:tcW w:w="1276" w:type="dxa"/>
          </w:tcPr>
          <w:p w:rsidR="005619F5" w:rsidRPr="00BF6028" w:rsidRDefault="00B4104B" w:rsidP="00B4104B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1</w:t>
            </w:r>
            <w:r w:rsidR="005619F5">
              <w:rPr>
                <w:rFonts w:ascii="Arial Narrow" w:hAnsi="Arial Narrow" w:cs="Times New Roman"/>
                <w:bCs/>
                <w:lang w:eastAsia="pl-PL"/>
              </w:rPr>
              <w:t xml:space="preserve"> </w:t>
            </w:r>
            <w:r>
              <w:rPr>
                <w:rFonts w:ascii="Arial Narrow" w:hAnsi="Arial Narrow" w:cs="Times New Roman"/>
                <w:bCs/>
                <w:lang w:eastAsia="pl-PL"/>
              </w:rPr>
              <w:t>6</w:t>
            </w:r>
            <w:r w:rsidR="005619F5">
              <w:rPr>
                <w:rFonts w:ascii="Arial Narrow" w:hAnsi="Arial Narrow" w:cs="Times New Roman"/>
                <w:bCs/>
                <w:lang w:eastAsia="pl-PL"/>
              </w:rPr>
              <w:t>00</w:t>
            </w:r>
          </w:p>
        </w:tc>
        <w:tc>
          <w:tcPr>
            <w:tcW w:w="1409" w:type="dxa"/>
          </w:tcPr>
          <w:p w:rsidR="005619F5" w:rsidRPr="00BF6028" w:rsidRDefault="005619F5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619F5" w:rsidRPr="00BF6028" w:rsidRDefault="005619F5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B4104B" w:rsidTr="005619F5">
        <w:tc>
          <w:tcPr>
            <w:tcW w:w="851" w:type="dxa"/>
          </w:tcPr>
          <w:p w:rsidR="00B4104B" w:rsidRPr="00E02724" w:rsidRDefault="00B4104B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B4104B" w:rsidRPr="00B4104B" w:rsidRDefault="00B4104B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>
              <w:rPr>
                <w:rFonts w:asciiTheme="minorHAnsi" w:hAnsiTheme="minorHAnsi" w:cs="Times New Roman"/>
                <w:bCs/>
                <w:lang w:eastAsia="pl-PL"/>
              </w:rPr>
              <w:t>Ser biały półtłusty</w:t>
            </w:r>
          </w:p>
        </w:tc>
        <w:tc>
          <w:tcPr>
            <w:tcW w:w="1276" w:type="dxa"/>
          </w:tcPr>
          <w:p w:rsidR="00B4104B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Kg</w:t>
            </w:r>
          </w:p>
        </w:tc>
        <w:tc>
          <w:tcPr>
            <w:tcW w:w="1276" w:type="dxa"/>
          </w:tcPr>
          <w:p w:rsidR="00B4104B" w:rsidRDefault="00B4104B" w:rsidP="00B4104B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150</w:t>
            </w:r>
          </w:p>
        </w:tc>
        <w:tc>
          <w:tcPr>
            <w:tcW w:w="1409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B4104B" w:rsidTr="005619F5">
        <w:tc>
          <w:tcPr>
            <w:tcW w:w="851" w:type="dxa"/>
          </w:tcPr>
          <w:p w:rsidR="00B4104B" w:rsidRPr="00E02724" w:rsidRDefault="00B4104B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B4104B" w:rsidRPr="00B4104B" w:rsidRDefault="00B4104B" w:rsidP="00B4104B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/>
                <w:color w:val="000000"/>
              </w:rPr>
              <w:t xml:space="preserve">Serek homogenizowany waniliowy </w:t>
            </w:r>
            <w:r>
              <w:rPr>
                <w:rFonts w:asciiTheme="minorHAnsi" w:hAnsiTheme="minorHAnsi"/>
                <w:color w:val="000000"/>
              </w:rPr>
              <w:t>20</w:t>
            </w:r>
            <w:r w:rsidRPr="00B4104B">
              <w:rPr>
                <w:rFonts w:asciiTheme="minorHAnsi" w:hAnsiTheme="minorHAnsi"/>
                <w:color w:val="000000"/>
              </w:rPr>
              <w:t>0g</w:t>
            </w:r>
          </w:p>
        </w:tc>
        <w:tc>
          <w:tcPr>
            <w:tcW w:w="1276" w:type="dxa"/>
          </w:tcPr>
          <w:p w:rsidR="00B4104B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 xml:space="preserve">Szt. </w:t>
            </w:r>
          </w:p>
        </w:tc>
        <w:tc>
          <w:tcPr>
            <w:tcW w:w="1276" w:type="dxa"/>
          </w:tcPr>
          <w:p w:rsidR="00B4104B" w:rsidRDefault="00B4104B" w:rsidP="00B4104B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600</w:t>
            </w:r>
          </w:p>
        </w:tc>
        <w:tc>
          <w:tcPr>
            <w:tcW w:w="1409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B4104B" w:rsidTr="005619F5">
        <w:tc>
          <w:tcPr>
            <w:tcW w:w="851" w:type="dxa"/>
          </w:tcPr>
          <w:p w:rsidR="00B4104B" w:rsidRPr="00E02724" w:rsidRDefault="00B4104B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B4104B" w:rsidRPr="00B4104B" w:rsidRDefault="00B4104B" w:rsidP="00B4104B">
            <w:pPr>
              <w:suppressAutoHyphens w:val="0"/>
              <w:rPr>
                <w:rFonts w:asciiTheme="minorHAnsi" w:hAnsiTheme="minorHAnsi"/>
                <w:color w:val="000000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Serki topione 100 g - typ Hochland</w:t>
            </w:r>
          </w:p>
        </w:tc>
        <w:tc>
          <w:tcPr>
            <w:tcW w:w="1276" w:type="dxa"/>
          </w:tcPr>
          <w:p w:rsidR="00B4104B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Szt.</w:t>
            </w:r>
          </w:p>
        </w:tc>
        <w:tc>
          <w:tcPr>
            <w:tcW w:w="1276" w:type="dxa"/>
          </w:tcPr>
          <w:p w:rsidR="00B4104B" w:rsidRDefault="00B4104B" w:rsidP="00B4104B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450</w:t>
            </w:r>
          </w:p>
        </w:tc>
        <w:tc>
          <w:tcPr>
            <w:tcW w:w="1409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B4104B" w:rsidTr="005619F5">
        <w:tc>
          <w:tcPr>
            <w:tcW w:w="851" w:type="dxa"/>
          </w:tcPr>
          <w:p w:rsidR="00B4104B" w:rsidRPr="00E02724" w:rsidRDefault="00B4104B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B4104B" w:rsidRPr="00B4104B" w:rsidRDefault="00B4104B" w:rsidP="00B4104B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>
              <w:rPr>
                <w:rFonts w:asciiTheme="minorHAnsi" w:hAnsiTheme="minorHAnsi" w:cs="Times New Roman"/>
                <w:bCs/>
                <w:lang w:eastAsia="pl-PL"/>
              </w:rPr>
              <w:t>Ser twardy – typ Salami</w:t>
            </w:r>
          </w:p>
        </w:tc>
        <w:tc>
          <w:tcPr>
            <w:tcW w:w="1276" w:type="dxa"/>
          </w:tcPr>
          <w:p w:rsidR="00B4104B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Kg</w:t>
            </w:r>
          </w:p>
        </w:tc>
        <w:tc>
          <w:tcPr>
            <w:tcW w:w="1276" w:type="dxa"/>
          </w:tcPr>
          <w:p w:rsidR="00B4104B" w:rsidRDefault="00467392" w:rsidP="00B4104B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20</w:t>
            </w:r>
          </w:p>
        </w:tc>
        <w:tc>
          <w:tcPr>
            <w:tcW w:w="1409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B4104B" w:rsidRPr="00BF6028" w:rsidRDefault="00B4104B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467392" w:rsidTr="005619F5">
        <w:tc>
          <w:tcPr>
            <w:tcW w:w="851" w:type="dxa"/>
          </w:tcPr>
          <w:p w:rsidR="00467392" w:rsidRPr="00E02724" w:rsidRDefault="00467392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467392" w:rsidRDefault="00467392" w:rsidP="00B4104B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>
              <w:rPr>
                <w:rFonts w:asciiTheme="minorHAnsi" w:hAnsiTheme="minorHAnsi" w:cs="Times New Roman"/>
                <w:bCs/>
                <w:lang w:eastAsia="pl-PL"/>
              </w:rPr>
              <w:t xml:space="preserve">Ser </w:t>
            </w:r>
            <w:proofErr w:type="spellStart"/>
            <w:r>
              <w:rPr>
                <w:rFonts w:asciiTheme="minorHAnsi" w:hAnsiTheme="minorHAnsi" w:cs="Times New Roman"/>
                <w:bCs/>
                <w:lang w:eastAsia="pl-PL"/>
              </w:rPr>
              <w:t>Mozzarella</w:t>
            </w:r>
            <w:proofErr w:type="spellEnd"/>
            <w:r>
              <w:rPr>
                <w:rFonts w:asciiTheme="minorHAnsi" w:hAnsiTheme="minorHAnsi" w:cs="Times New Roman"/>
                <w:bCs/>
                <w:lang w:eastAsia="pl-PL"/>
              </w:rPr>
              <w:t xml:space="preserve"> kulka 125g</w:t>
            </w:r>
          </w:p>
        </w:tc>
        <w:tc>
          <w:tcPr>
            <w:tcW w:w="1276" w:type="dxa"/>
          </w:tcPr>
          <w:p w:rsidR="00467392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Szt.</w:t>
            </w:r>
          </w:p>
        </w:tc>
        <w:tc>
          <w:tcPr>
            <w:tcW w:w="1276" w:type="dxa"/>
          </w:tcPr>
          <w:p w:rsidR="00467392" w:rsidRDefault="00467392" w:rsidP="00B4104B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>100</w:t>
            </w:r>
          </w:p>
        </w:tc>
        <w:tc>
          <w:tcPr>
            <w:tcW w:w="1409" w:type="dxa"/>
          </w:tcPr>
          <w:p w:rsidR="00467392" w:rsidRPr="00BF6028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467392" w:rsidRPr="00BF6028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5619F5" w:rsidTr="005619F5">
        <w:tc>
          <w:tcPr>
            <w:tcW w:w="851" w:type="dxa"/>
          </w:tcPr>
          <w:p w:rsidR="005619F5" w:rsidRPr="00E02724" w:rsidRDefault="005619F5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</w:tcPr>
          <w:p w:rsidR="005619F5" w:rsidRPr="00B4104B" w:rsidRDefault="005619F5" w:rsidP="00A25B46">
            <w:pPr>
              <w:suppressAutoHyphens w:val="0"/>
              <w:rPr>
                <w:rFonts w:asciiTheme="minorHAnsi" w:hAnsiTheme="minorHAnsi" w:cs="Times New Roman"/>
                <w:bCs/>
                <w:lang w:eastAsia="pl-PL"/>
              </w:rPr>
            </w:pPr>
            <w:r w:rsidRPr="00B4104B">
              <w:rPr>
                <w:rFonts w:asciiTheme="minorHAnsi" w:hAnsiTheme="minorHAnsi" w:cs="Times New Roman"/>
                <w:bCs/>
                <w:lang w:eastAsia="pl-PL"/>
              </w:rPr>
              <w:t>Śmietana  18%</w:t>
            </w:r>
          </w:p>
        </w:tc>
        <w:tc>
          <w:tcPr>
            <w:tcW w:w="1276" w:type="dxa"/>
          </w:tcPr>
          <w:p w:rsidR="005619F5" w:rsidRDefault="005619F5" w:rsidP="002F1FF8">
            <w:pPr>
              <w:jc w:val="center"/>
            </w:pPr>
            <w:r>
              <w:t>L</w:t>
            </w:r>
          </w:p>
        </w:tc>
        <w:tc>
          <w:tcPr>
            <w:tcW w:w="1276" w:type="dxa"/>
          </w:tcPr>
          <w:p w:rsidR="005619F5" w:rsidRDefault="003E3BC5" w:rsidP="002F1FF8">
            <w:pPr>
              <w:jc w:val="center"/>
            </w:pPr>
            <w:r>
              <w:t>15</w:t>
            </w:r>
            <w:r w:rsidR="005619F5">
              <w:t>0</w:t>
            </w:r>
          </w:p>
        </w:tc>
        <w:tc>
          <w:tcPr>
            <w:tcW w:w="1409" w:type="dxa"/>
          </w:tcPr>
          <w:p w:rsidR="005619F5" w:rsidRPr="00BF6028" w:rsidRDefault="005619F5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5619F5" w:rsidRPr="00BF6028" w:rsidRDefault="005619F5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467392" w:rsidTr="00785C4A">
        <w:tc>
          <w:tcPr>
            <w:tcW w:w="851" w:type="dxa"/>
          </w:tcPr>
          <w:p w:rsidR="00467392" w:rsidRPr="00E02724" w:rsidRDefault="00467392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/>
                <w:bCs/>
                <w:lang w:eastAsia="pl-PL"/>
              </w:rPr>
            </w:pPr>
          </w:p>
        </w:tc>
        <w:tc>
          <w:tcPr>
            <w:tcW w:w="6237" w:type="dxa"/>
            <w:vAlign w:val="center"/>
          </w:tcPr>
          <w:p w:rsidR="00467392" w:rsidRPr="00E23420" w:rsidRDefault="00467392" w:rsidP="008D7B95">
            <w:pPr>
              <w:rPr>
                <w:color w:val="000000"/>
              </w:rPr>
            </w:pPr>
            <w:r w:rsidRPr="00E23420">
              <w:rPr>
                <w:color w:val="000000"/>
              </w:rPr>
              <w:t>Śmietana  200g 30%</w:t>
            </w:r>
          </w:p>
        </w:tc>
        <w:tc>
          <w:tcPr>
            <w:tcW w:w="1276" w:type="dxa"/>
          </w:tcPr>
          <w:p w:rsidR="00467392" w:rsidRDefault="00467392" w:rsidP="002F1FF8">
            <w:pPr>
              <w:jc w:val="center"/>
            </w:pPr>
            <w:r>
              <w:t>L</w:t>
            </w:r>
          </w:p>
        </w:tc>
        <w:tc>
          <w:tcPr>
            <w:tcW w:w="1276" w:type="dxa"/>
          </w:tcPr>
          <w:p w:rsidR="00467392" w:rsidRDefault="00467392" w:rsidP="002F1FF8">
            <w:pPr>
              <w:jc w:val="center"/>
            </w:pPr>
            <w:r>
              <w:t>10</w:t>
            </w:r>
          </w:p>
        </w:tc>
        <w:tc>
          <w:tcPr>
            <w:tcW w:w="1409" w:type="dxa"/>
          </w:tcPr>
          <w:p w:rsidR="00467392" w:rsidRPr="00BF6028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467392" w:rsidRPr="00BF6028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  <w:tr w:rsidR="00467392" w:rsidRPr="00C73781" w:rsidTr="005619F5">
        <w:tc>
          <w:tcPr>
            <w:tcW w:w="851" w:type="dxa"/>
          </w:tcPr>
          <w:p w:rsidR="00467392" w:rsidRPr="00C73781" w:rsidRDefault="00467392" w:rsidP="007A0572">
            <w:pPr>
              <w:pStyle w:val="Akapitzlist"/>
              <w:numPr>
                <w:ilvl w:val="0"/>
                <w:numId w:val="1"/>
              </w:numPr>
              <w:suppressAutoHyphens w:val="0"/>
              <w:rPr>
                <w:rFonts w:ascii="Arial Narrow" w:hAnsi="Arial Narrow" w:cs="Times New Roman"/>
                <w:bCs/>
                <w:lang w:eastAsia="pl-PL"/>
              </w:rPr>
            </w:pPr>
            <w:bookmarkStart w:id="0" w:name="_GoBack"/>
            <w:bookmarkEnd w:id="0"/>
          </w:p>
        </w:tc>
        <w:tc>
          <w:tcPr>
            <w:tcW w:w="6237" w:type="dxa"/>
          </w:tcPr>
          <w:p w:rsidR="00467392" w:rsidRPr="00C73781" w:rsidRDefault="00467392" w:rsidP="00A25B46">
            <w:pPr>
              <w:suppressAutoHyphens w:val="0"/>
              <w:rPr>
                <w:rFonts w:ascii="Arial Narrow" w:hAnsi="Arial Narrow" w:cs="Times New Roman"/>
                <w:bCs/>
                <w:lang w:eastAsia="pl-PL"/>
              </w:rPr>
            </w:pPr>
            <w:r>
              <w:rPr>
                <w:rFonts w:ascii="Arial Narrow" w:hAnsi="Arial Narrow" w:cs="Times New Roman"/>
                <w:bCs/>
                <w:lang w:eastAsia="pl-PL"/>
              </w:rPr>
              <w:t xml:space="preserve">RAZEM </w:t>
            </w:r>
          </w:p>
        </w:tc>
        <w:tc>
          <w:tcPr>
            <w:tcW w:w="1276" w:type="dxa"/>
          </w:tcPr>
          <w:p w:rsidR="00467392" w:rsidRPr="00C73781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276" w:type="dxa"/>
          </w:tcPr>
          <w:p w:rsidR="00467392" w:rsidRPr="00C73781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409" w:type="dxa"/>
          </w:tcPr>
          <w:p w:rsidR="00467392" w:rsidRPr="00C73781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  <w:tc>
          <w:tcPr>
            <w:tcW w:w="1582" w:type="dxa"/>
          </w:tcPr>
          <w:p w:rsidR="00467392" w:rsidRPr="00C73781" w:rsidRDefault="00467392" w:rsidP="005B1AC3">
            <w:pPr>
              <w:suppressAutoHyphens w:val="0"/>
              <w:jc w:val="center"/>
              <w:rPr>
                <w:rFonts w:ascii="Arial Narrow" w:hAnsi="Arial Narrow" w:cs="Times New Roman"/>
                <w:bCs/>
                <w:lang w:eastAsia="pl-PL"/>
              </w:rPr>
            </w:pPr>
          </w:p>
        </w:tc>
      </w:tr>
    </w:tbl>
    <w:p w:rsidR="009F5009" w:rsidRDefault="009F5009"/>
    <w:p w:rsidR="009F5009" w:rsidRDefault="009F5009"/>
    <w:p w:rsidR="00E07569" w:rsidRDefault="00E07569">
      <w:r>
        <w:t>Kwota brutto słownie : ………………………………………………………………………………….</w:t>
      </w:r>
    </w:p>
    <w:p w:rsidR="00E07569" w:rsidRDefault="00E07569"/>
    <w:p w:rsidR="00D155A3" w:rsidRDefault="00D155A3"/>
    <w:p w:rsidR="00D155A3" w:rsidRDefault="00D155A3"/>
    <w:p w:rsidR="00E07569" w:rsidRDefault="00E07569"/>
    <w:p w:rsidR="00E07569" w:rsidRDefault="00E07569" w:rsidP="00E07569">
      <w:pPr>
        <w:jc w:val="right"/>
      </w:pPr>
      <w:r>
        <w:t>………………………………………..</w:t>
      </w:r>
    </w:p>
    <w:p w:rsidR="00E07569" w:rsidRPr="00C73781" w:rsidRDefault="00E07569" w:rsidP="00E07569">
      <w:pPr>
        <w:jc w:val="right"/>
      </w:pPr>
      <w:r>
        <w:t>( data , podpis i pieczęć Wykonawcy)</w:t>
      </w:r>
    </w:p>
    <w:sectPr w:rsidR="00E07569" w:rsidRPr="00C73781" w:rsidSect="00E07569">
      <w:pgSz w:w="16838" w:h="11906" w:orient="landscape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F5688F"/>
    <w:multiLevelType w:val="hybridMultilevel"/>
    <w:tmpl w:val="F1DC26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A8E"/>
    <w:rsid w:val="0007779A"/>
    <w:rsid w:val="000F23D9"/>
    <w:rsid w:val="00115DC1"/>
    <w:rsid w:val="001976C3"/>
    <w:rsid w:val="001C476B"/>
    <w:rsid w:val="0024761F"/>
    <w:rsid w:val="0029341E"/>
    <w:rsid w:val="002F1FF8"/>
    <w:rsid w:val="003E3BC5"/>
    <w:rsid w:val="00467392"/>
    <w:rsid w:val="004F5FE5"/>
    <w:rsid w:val="005139FE"/>
    <w:rsid w:val="005619F5"/>
    <w:rsid w:val="005B1AC3"/>
    <w:rsid w:val="007532CC"/>
    <w:rsid w:val="007A0572"/>
    <w:rsid w:val="009F5009"/>
    <w:rsid w:val="00A25B46"/>
    <w:rsid w:val="00AD3D25"/>
    <w:rsid w:val="00B4104B"/>
    <w:rsid w:val="00B63CE2"/>
    <w:rsid w:val="00BF6028"/>
    <w:rsid w:val="00C73781"/>
    <w:rsid w:val="00D155A3"/>
    <w:rsid w:val="00D87996"/>
    <w:rsid w:val="00E07569"/>
    <w:rsid w:val="00E12155"/>
    <w:rsid w:val="00FC6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A0572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0572"/>
    <w:pPr>
      <w:ind w:left="720"/>
      <w:contextualSpacing/>
    </w:pPr>
  </w:style>
  <w:style w:type="table" w:styleId="Tabela-Siatka">
    <w:name w:val="Table Grid"/>
    <w:basedOn w:val="Standardowy"/>
    <w:uiPriority w:val="59"/>
    <w:rsid w:val="007A05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A0572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0572"/>
    <w:pPr>
      <w:ind w:left="720"/>
      <w:contextualSpacing/>
    </w:pPr>
  </w:style>
  <w:style w:type="table" w:styleId="Tabela-Siatka">
    <w:name w:val="Table Grid"/>
    <w:basedOn w:val="Standardowy"/>
    <w:uiPriority w:val="59"/>
    <w:rsid w:val="007A05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121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Ryszard</dc:creator>
  <cp:keywords/>
  <dc:description/>
  <cp:lastModifiedBy>Kowalski Ryszard</cp:lastModifiedBy>
  <cp:revision>18</cp:revision>
  <cp:lastPrinted>2016-12-08T13:01:00Z</cp:lastPrinted>
  <dcterms:created xsi:type="dcterms:W3CDTF">2016-12-06T12:00:00Z</dcterms:created>
  <dcterms:modified xsi:type="dcterms:W3CDTF">2020-11-18T13:38:00Z</dcterms:modified>
</cp:coreProperties>
</file>